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4A0CF" w14:textId="77777777" w:rsidR="009A51E5" w:rsidRDefault="005B7A32" w:rsidP="009A51E5">
      <w:pPr>
        <w:jc w:val="center"/>
        <w:rPr>
          <w:rFonts w:ascii="Candara" w:hAnsi="Candara"/>
          <w:b/>
          <w:bCs/>
          <w:color w:val="000000"/>
        </w:rPr>
      </w:pPr>
      <w:r w:rsidRPr="00E56F4C">
        <w:rPr>
          <w:noProof/>
        </w:rPr>
        <w:drawing>
          <wp:inline distT="0" distB="0" distL="0" distR="0" wp14:anchorId="6881C2C8" wp14:editId="551A56C2">
            <wp:extent cx="2886075" cy="1200150"/>
            <wp:effectExtent l="0" t="0" r="0" b="0"/>
            <wp:docPr id="1" name="Picture 0" descr="logoD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DD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200150"/>
                    </a:xfrm>
                    <a:prstGeom prst="rect">
                      <a:avLst/>
                    </a:prstGeom>
                    <a:noFill/>
                    <a:ln>
                      <a:noFill/>
                    </a:ln>
                  </pic:spPr>
                </pic:pic>
              </a:graphicData>
            </a:graphic>
          </wp:inline>
        </w:drawing>
      </w:r>
    </w:p>
    <w:p w14:paraId="73DB6AD6" w14:textId="327E3634" w:rsidR="001F629E" w:rsidRPr="009A51E5" w:rsidRDefault="001F629E" w:rsidP="009A51E5">
      <w:pPr>
        <w:jc w:val="center"/>
        <w:rPr>
          <w:sz w:val="28"/>
        </w:rPr>
      </w:pPr>
      <w:bookmarkStart w:id="0" w:name="_GoBack"/>
      <w:bookmarkEnd w:id="0"/>
      <w:r w:rsidRPr="009502D3">
        <w:rPr>
          <w:rFonts w:ascii="Candara" w:hAnsi="Candara"/>
          <w:b/>
          <w:bCs/>
          <w:color w:val="000000"/>
        </w:rPr>
        <w:t>CLAM LAKE TOWNSHIP DDA – MINUTES</w:t>
      </w:r>
    </w:p>
    <w:p w14:paraId="439E9A3D" w14:textId="234777D0" w:rsidR="00A407E7" w:rsidRPr="009502D3" w:rsidRDefault="00C13855" w:rsidP="00A407E7">
      <w:pPr>
        <w:jc w:val="center"/>
        <w:rPr>
          <w:rFonts w:ascii="Candara" w:hAnsi="Candara"/>
          <w:b/>
          <w:bCs/>
          <w:color w:val="000000"/>
        </w:rPr>
      </w:pPr>
      <w:r>
        <w:rPr>
          <w:rFonts w:ascii="Candara" w:hAnsi="Candara"/>
          <w:b/>
          <w:bCs/>
          <w:color w:val="000000"/>
        </w:rPr>
        <w:t>November 19</w:t>
      </w:r>
      <w:r w:rsidR="00894525">
        <w:rPr>
          <w:rFonts w:ascii="Candara" w:hAnsi="Candara"/>
          <w:b/>
          <w:bCs/>
          <w:color w:val="000000"/>
        </w:rPr>
        <w:t>, 201</w:t>
      </w:r>
      <w:r w:rsidR="00F62683">
        <w:rPr>
          <w:rFonts w:ascii="Candara" w:hAnsi="Candara"/>
          <w:b/>
          <w:bCs/>
          <w:color w:val="000000"/>
        </w:rPr>
        <w:t>8</w:t>
      </w:r>
    </w:p>
    <w:p w14:paraId="368FF1CC" w14:textId="77777777" w:rsidR="008B203A" w:rsidRPr="009502D3" w:rsidRDefault="008B203A" w:rsidP="00A407E7">
      <w:pPr>
        <w:rPr>
          <w:rFonts w:ascii="Candara" w:hAnsi="Candara"/>
          <w:color w:val="000000"/>
        </w:rPr>
      </w:pPr>
    </w:p>
    <w:p w14:paraId="4B3BFE91" w14:textId="52FB8CDA" w:rsidR="00F62683" w:rsidRPr="005F6788" w:rsidRDefault="00A92B2C" w:rsidP="00F72367">
      <w:pPr>
        <w:rPr>
          <w:rFonts w:asciiTheme="minorHAnsi" w:hAnsiTheme="minorHAnsi" w:cstheme="minorHAnsi"/>
          <w:color w:val="000000"/>
        </w:rPr>
      </w:pPr>
      <w:r w:rsidRPr="005F6788">
        <w:rPr>
          <w:rFonts w:asciiTheme="minorHAnsi" w:hAnsiTheme="minorHAnsi" w:cstheme="minorHAnsi"/>
          <w:color w:val="000000"/>
        </w:rPr>
        <w:t xml:space="preserve">Chairperson Snider </w:t>
      </w:r>
      <w:r w:rsidR="000B7DCA" w:rsidRPr="005F6788">
        <w:rPr>
          <w:rFonts w:asciiTheme="minorHAnsi" w:hAnsiTheme="minorHAnsi" w:cstheme="minorHAnsi"/>
          <w:color w:val="000000"/>
        </w:rPr>
        <w:t xml:space="preserve">called the </w:t>
      </w:r>
      <w:r w:rsidR="00C13855" w:rsidRPr="005F6788">
        <w:rPr>
          <w:rFonts w:asciiTheme="minorHAnsi" w:hAnsiTheme="minorHAnsi" w:cstheme="minorHAnsi"/>
          <w:color w:val="000000"/>
        </w:rPr>
        <w:t>November 19</w:t>
      </w:r>
      <w:r w:rsidR="00CF4CF2" w:rsidRPr="005F6788">
        <w:rPr>
          <w:rFonts w:asciiTheme="minorHAnsi" w:hAnsiTheme="minorHAnsi" w:cstheme="minorHAnsi"/>
          <w:color w:val="000000"/>
        </w:rPr>
        <w:t>, 201</w:t>
      </w:r>
      <w:r w:rsidR="00F62683" w:rsidRPr="005F6788">
        <w:rPr>
          <w:rFonts w:asciiTheme="minorHAnsi" w:hAnsiTheme="minorHAnsi" w:cstheme="minorHAnsi"/>
          <w:color w:val="000000"/>
        </w:rPr>
        <w:t>8</w:t>
      </w:r>
      <w:r w:rsidR="004D6841" w:rsidRPr="005F6788">
        <w:rPr>
          <w:rFonts w:asciiTheme="minorHAnsi" w:hAnsiTheme="minorHAnsi" w:cstheme="minorHAnsi"/>
          <w:color w:val="000000"/>
        </w:rPr>
        <w:t xml:space="preserve"> </w:t>
      </w:r>
      <w:r w:rsidR="00574320" w:rsidRPr="005F6788">
        <w:rPr>
          <w:rFonts w:asciiTheme="minorHAnsi" w:hAnsiTheme="minorHAnsi" w:cstheme="minorHAnsi"/>
          <w:color w:val="000000"/>
        </w:rPr>
        <w:t>M</w:t>
      </w:r>
      <w:r w:rsidR="000D36A2" w:rsidRPr="005F6788">
        <w:rPr>
          <w:rFonts w:asciiTheme="minorHAnsi" w:hAnsiTheme="minorHAnsi" w:cstheme="minorHAnsi"/>
          <w:color w:val="000000"/>
        </w:rPr>
        <w:t>eeting</w:t>
      </w:r>
      <w:r w:rsidR="00322B72" w:rsidRPr="005F6788">
        <w:rPr>
          <w:rFonts w:asciiTheme="minorHAnsi" w:hAnsiTheme="minorHAnsi" w:cstheme="minorHAnsi"/>
          <w:color w:val="000000"/>
        </w:rPr>
        <w:t xml:space="preserve"> </w:t>
      </w:r>
      <w:r w:rsidR="001F629E" w:rsidRPr="005F6788">
        <w:rPr>
          <w:rFonts w:asciiTheme="minorHAnsi" w:hAnsiTheme="minorHAnsi" w:cstheme="minorHAnsi"/>
          <w:color w:val="000000"/>
        </w:rPr>
        <w:t xml:space="preserve">for the Downtown Development Authority of Clam Lake Township to order at </w:t>
      </w:r>
      <w:r w:rsidR="00B10F09" w:rsidRPr="005F6788">
        <w:rPr>
          <w:rFonts w:asciiTheme="minorHAnsi" w:hAnsiTheme="minorHAnsi" w:cstheme="minorHAnsi"/>
          <w:color w:val="000000"/>
        </w:rPr>
        <w:t>7:</w:t>
      </w:r>
      <w:r w:rsidRPr="005F6788">
        <w:rPr>
          <w:rFonts w:asciiTheme="minorHAnsi" w:hAnsiTheme="minorHAnsi" w:cstheme="minorHAnsi"/>
          <w:color w:val="000000"/>
        </w:rPr>
        <w:t>4</w:t>
      </w:r>
      <w:r w:rsidR="00C13855" w:rsidRPr="005F6788">
        <w:rPr>
          <w:rFonts w:asciiTheme="minorHAnsi" w:hAnsiTheme="minorHAnsi" w:cstheme="minorHAnsi"/>
          <w:color w:val="000000"/>
        </w:rPr>
        <w:t>8</w:t>
      </w:r>
      <w:r w:rsidR="00ED1C77" w:rsidRPr="005F6788">
        <w:rPr>
          <w:rFonts w:asciiTheme="minorHAnsi" w:hAnsiTheme="minorHAnsi" w:cstheme="minorHAnsi"/>
          <w:color w:val="000000"/>
        </w:rPr>
        <w:t xml:space="preserve"> a.m.</w:t>
      </w:r>
      <w:r w:rsidR="001F629E" w:rsidRPr="005F6788">
        <w:rPr>
          <w:rFonts w:asciiTheme="minorHAnsi" w:hAnsiTheme="minorHAnsi" w:cstheme="minorHAnsi"/>
          <w:color w:val="000000"/>
        </w:rPr>
        <w:t xml:space="preserve"> </w:t>
      </w:r>
      <w:r w:rsidR="00ED1C77" w:rsidRPr="005F6788">
        <w:rPr>
          <w:rFonts w:asciiTheme="minorHAnsi" w:hAnsiTheme="minorHAnsi" w:cstheme="minorHAnsi"/>
          <w:color w:val="000000"/>
        </w:rPr>
        <w:t xml:space="preserve"> </w:t>
      </w:r>
      <w:r w:rsidR="001F629E" w:rsidRPr="005F6788">
        <w:rPr>
          <w:rFonts w:asciiTheme="minorHAnsi" w:hAnsiTheme="minorHAnsi" w:cstheme="minorHAnsi"/>
          <w:color w:val="000000"/>
        </w:rPr>
        <w:t>This meeting was</w:t>
      </w:r>
      <w:r w:rsidR="00F72367" w:rsidRPr="005F6788">
        <w:rPr>
          <w:rFonts w:asciiTheme="minorHAnsi" w:hAnsiTheme="minorHAnsi" w:cstheme="minorHAnsi"/>
          <w:color w:val="000000"/>
        </w:rPr>
        <w:t xml:space="preserve"> held at Clam Lake Township Hall in</w:t>
      </w:r>
      <w:r w:rsidR="00F0331A" w:rsidRPr="005F6788">
        <w:rPr>
          <w:rFonts w:asciiTheme="minorHAnsi" w:hAnsiTheme="minorHAnsi" w:cstheme="minorHAnsi"/>
          <w:color w:val="000000"/>
        </w:rPr>
        <w:t xml:space="preserve"> Cadillac, MI.</w:t>
      </w:r>
      <w:r w:rsidR="00845B24" w:rsidRPr="005F6788">
        <w:rPr>
          <w:rFonts w:asciiTheme="minorHAnsi" w:hAnsiTheme="minorHAnsi" w:cstheme="minorHAnsi"/>
          <w:color w:val="000000"/>
        </w:rPr>
        <w:t xml:space="preserve">  The following </w:t>
      </w:r>
      <w:r w:rsidR="000505F6" w:rsidRPr="005F6788">
        <w:rPr>
          <w:rFonts w:asciiTheme="minorHAnsi" w:hAnsiTheme="minorHAnsi" w:cstheme="minorHAnsi"/>
          <w:color w:val="000000"/>
        </w:rPr>
        <w:t>B</w:t>
      </w:r>
      <w:r w:rsidR="00845B24" w:rsidRPr="005F6788">
        <w:rPr>
          <w:rFonts w:asciiTheme="minorHAnsi" w:hAnsiTheme="minorHAnsi" w:cstheme="minorHAnsi"/>
          <w:color w:val="000000"/>
        </w:rPr>
        <w:t>oard M</w:t>
      </w:r>
      <w:r w:rsidR="001F629E" w:rsidRPr="005F6788">
        <w:rPr>
          <w:rFonts w:asciiTheme="minorHAnsi" w:hAnsiTheme="minorHAnsi" w:cstheme="minorHAnsi"/>
          <w:color w:val="000000"/>
        </w:rPr>
        <w:t xml:space="preserve">embers </w:t>
      </w:r>
      <w:r w:rsidR="001650F6" w:rsidRPr="005F6788">
        <w:rPr>
          <w:rFonts w:asciiTheme="minorHAnsi" w:hAnsiTheme="minorHAnsi" w:cstheme="minorHAnsi"/>
          <w:color w:val="000000"/>
        </w:rPr>
        <w:t xml:space="preserve">were in </w:t>
      </w:r>
      <w:r w:rsidR="00234156" w:rsidRPr="005F6788">
        <w:rPr>
          <w:rFonts w:asciiTheme="minorHAnsi" w:hAnsiTheme="minorHAnsi" w:cstheme="minorHAnsi"/>
          <w:color w:val="000000"/>
        </w:rPr>
        <w:t>attend</w:t>
      </w:r>
      <w:r w:rsidR="001650F6" w:rsidRPr="005F6788">
        <w:rPr>
          <w:rFonts w:asciiTheme="minorHAnsi" w:hAnsiTheme="minorHAnsi" w:cstheme="minorHAnsi"/>
          <w:color w:val="000000"/>
        </w:rPr>
        <w:t>ance</w:t>
      </w:r>
      <w:r w:rsidR="00D53A3B" w:rsidRPr="005F6788">
        <w:rPr>
          <w:rFonts w:asciiTheme="minorHAnsi" w:hAnsiTheme="minorHAnsi" w:cstheme="minorHAnsi"/>
          <w:color w:val="000000"/>
        </w:rPr>
        <w:t xml:space="preserve">:  </w:t>
      </w:r>
      <w:r w:rsidRPr="005F6788">
        <w:rPr>
          <w:rFonts w:asciiTheme="minorHAnsi" w:hAnsiTheme="minorHAnsi" w:cstheme="minorHAnsi"/>
          <w:color w:val="000000"/>
        </w:rPr>
        <w:t xml:space="preserve">Julie Snider, Chairperson; </w:t>
      </w:r>
      <w:r w:rsidR="00D53A3B" w:rsidRPr="005F6788">
        <w:rPr>
          <w:rFonts w:asciiTheme="minorHAnsi" w:hAnsiTheme="minorHAnsi" w:cstheme="minorHAnsi"/>
          <w:color w:val="000000"/>
        </w:rPr>
        <w:t xml:space="preserve">Mike Lueder, Vice-Chair; Steve Kitler, Township Supervisor; </w:t>
      </w:r>
      <w:r w:rsidR="00904426" w:rsidRPr="005F6788">
        <w:rPr>
          <w:rFonts w:asciiTheme="minorHAnsi" w:hAnsiTheme="minorHAnsi" w:cstheme="minorHAnsi"/>
          <w:color w:val="000000"/>
        </w:rPr>
        <w:t>Jeremy Winkle, Member;</w:t>
      </w:r>
      <w:r w:rsidR="00F62683" w:rsidRPr="005F6788">
        <w:rPr>
          <w:rFonts w:asciiTheme="minorHAnsi" w:hAnsiTheme="minorHAnsi" w:cstheme="minorHAnsi"/>
          <w:color w:val="000000"/>
        </w:rPr>
        <w:t xml:space="preserve"> </w:t>
      </w:r>
      <w:r w:rsidRPr="005F6788">
        <w:rPr>
          <w:rFonts w:asciiTheme="minorHAnsi" w:hAnsiTheme="minorHAnsi" w:cstheme="minorHAnsi"/>
          <w:color w:val="000000"/>
        </w:rPr>
        <w:t xml:space="preserve">Bob Hilty, Member; </w:t>
      </w:r>
      <w:r w:rsidR="00C13855" w:rsidRPr="005F6788">
        <w:rPr>
          <w:rFonts w:asciiTheme="minorHAnsi" w:hAnsiTheme="minorHAnsi" w:cstheme="minorHAnsi"/>
          <w:color w:val="000000"/>
        </w:rPr>
        <w:t xml:space="preserve">Pat Carroll, Secretary/Treasurer; </w:t>
      </w:r>
      <w:r w:rsidRPr="005F6788">
        <w:rPr>
          <w:rFonts w:asciiTheme="minorHAnsi" w:hAnsiTheme="minorHAnsi" w:cstheme="minorHAnsi"/>
          <w:color w:val="000000"/>
        </w:rPr>
        <w:t xml:space="preserve">Kevin Dunaway, Member. </w:t>
      </w:r>
      <w:r w:rsidR="00F62683" w:rsidRPr="005F6788">
        <w:rPr>
          <w:rFonts w:asciiTheme="minorHAnsi" w:hAnsiTheme="minorHAnsi" w:cstheme="minorHAnsi"/>
          <w:color w:val="000000"/>
        </w:rPr>
        <w:t xml:space="preserve">  </w:t>
      </w:r>
      <w:r w:rsidR="003E04F0" w:rsidRPr="005F6788">
        <w:rPr>
          <w:rFonts w:asciiTheme="minorHAnsi" w:hAnsiTheme="minorHAnsi" w:cstheme="minorHAnsi"/>
          <w:color w:val="000000"/>
        </w:rPr>
        <w:t>Members not in attendance</w:t>
      </w:r>
      <w:r w:rsidR="00AC5F98" w:rsidRPr="005F6788">
        <w:rPr>
          <w:rFonts w:asciiTheme="minorHAnsi" w:hAnsiTheme="minorHAnsi" w:cstheme="minorHAnsi"/>
          <w:color w:val="000000"/>
        </w:rPr>
        <w:t>:  Steve Anderson, Member</w:t>
      </w:r>
      <w:r w:rsidR="00D53A3B" w:rsidRPr="005F6788">
        <w:rPr>
          <w:rFonts w:asciiTheme="minorHAnsi" w:hAnsiTheme="minorHAnsi" w:cstheme="minorHAnsi"/>
          <w:color w:val="000000"/>
        </w:rPr>
        <w:t xml:space="preserve">; </w:t>
      </w:r>
      <w:r w:rsidR="00C13855" w:rsidRPr="005F6788">
        <w:rPr>
          <w:rFonts w:asciiTheme="minorHAnsi" w:hAnsiTheme="minorHAnsi" w:cstheme="minorHAnsi"/>
          <w:color w:val="000000"/>
        </w:rPr>
        <w:t>Scott Kleinsorge, Member</w:t>
      </w:r>
    </w:p>
    <w:p w14:paraId="527F7BC1" w14:textId="7FBB7FD0" w:rsidR="00A92B2C" w:rsidRPr="005F6788" w:rsidRDefault="00A92B2C" w:rsidP="00F72367">
      <w:pPr>
        <w:rPr>
          <w:rFonts w:asciiTheme="minorHAnsi" w:hAnsiTheme="minorHAnsi" w:cstheme="minorHAnsi"/>
          <w:color w:val="000000"/>
        </w:rPr>
      </w:pPr>
    </w:p>
    <w:p w14:paraId="79A47077" w14:textId="77777777" w:rsidR="00C81E6D" w:rsidRPr="005F6788" w:rsidRDefault="00C81E6D" w:rsidP="00C81E6D">
      <w:pPr>
        <w:rPr>
          <w:rFonts w:asciiTheme="minorHAnsi" w:hAnsiTheme="minorHAnsi" w:cstheme="minorHAnsi"/>
          <w:b/>
          <w:color w:val="000000"/>
        </w:rPr>
      </w:pPr>
      <w:r w:rsidRPr="005F6788">
        <w:rPr>
          <w:rFonts w:asciiTheme="minorHAnsi" w:hAnsiTheme="minorHAnsi" w:cstheme="minorHAnsi"/>
          <w:b/>
          <w:color w:val="000000"/>
        </w:rPr>
        <w:t>PUBLIC COMMENT: None</w:t>
      </w:r>
    </w:p>
    <w:p w14:paraId="347B6F8E" w14:textId="77777777" w:rsidR="00631DF1" w:rsidRPr="005F6788" w:rsidRDefault="00631DF1" w:rsidP="00C81E6D">
      <w:pPr>
        <w:rPr>
          <w:rFonts w:asciiTheme="minorHAnsi" w:hAnsiTheme="minorHAnsi" w:cstheme="minorHAnsi"/>
          <w:b/>
          <w:color w:val="000000"/>
        </w:rPr>
      </w:pPr>
    </w:p>
    <w:p w14:paraId="7E736AD5" w14:textId="63AFAB02" w:rsidR="00631DF1" w:rsidRPr="005F6788" w:rsidRDefault="00256B4B" w:rsidP="00C81E6D">
      <w:pPr>
        <w:rPr>
          <w:rFonts w:asciiTheme="minorHAnsi" w:hAnsiTheme="minorHAnsi" w:cstheme="minorHAnsi"/>
          <w:i/>
          <w:color w:val="000000"/>
        </w:rPr>
      </w:pPr>
      <w:r w:rsidRPr="005F6788">
        <w:rPr>
          <w:rFonts w:asciiTheme="minorHAnsi" w:hAnsiTheme="minorHAnsi" w:cstheme="minorHAnsi"/>
          <w:b/>
          <w:color w:val="000000"/>
        </w:rPr>
        <w:t>APPROVAL OF MINUTES</w:t>
      </w:r>
      <w:r w:rsidR="00631DF1" w:rsidRPr="005F6788">
        <w:rPr>
          <w:rFonts w:asciiTheme="minorHAnsi" w:hAnsiTheme="minorHAnsi" w:cstheme="minorHAnsi"/>
          <w:b/>
          <w:color w:val="000000"/>
        </w:rPr>
        <w:t>:</w:t>
      </w:r>
      <w:r w:rsidR="00F72367" w:rsidRPr="005F6788">
        <w:rPr>
          <w:rFonts w:asciiTheme="minorHAnsi" w:hAnsiTheme="minorHAnsi" w:cstheme="minorHAnsi"/>
          <w:b/>
          <w:color w:val="000000"/>
        </w:rPr>
        <w:t xml:space="preserve">  </w:t>
      </w:r>
      <w:r w:rsidR="00BA7F40" w:rsidRPr="005F6788">
        <w:rPr>
          <w:rFonts w:asciiTheme="minorHAnsi" w:hAnsiTheme="minorHAnsi" w:cstheme="minorHAnsi"/>
          <w:color w:val="000000"/>
        </w:rPr>
        <w:t xml:space="preserve">Motion by </w:t>
      </w:r>
      <w:r w:rsidR="00C13855" w:rsidRPr="005F6788">
        <w:rPr>
          <w:rFonts w:asciiTheme="minorHAnsi" w:hAnsiTheme="minorHAnsi" w:cstheme="minorHAnsi"/>
          <w:color w:val="000000"/>
        </w:rPr>
        <w:t>Member Winkle</w:t>
      </w:r>
      <w:r w:rsidR="00A92B2C" w:rsidRPr="005F6788">
        <w:rPr>
          <w:rFonts w:asciiTheme="minorHAnsi" w:hAnsiTheme="minorHAnsi" w:cstheme="minorHAnsi"/>
          <w:color w:val="000000"/>
        </w:rPr>
        <w:t xml:space="preserve"> </w:t>
      </w:r>
      <w:r w:rsidR="00FC68C7" w:rsidRPr="005F6788">
        <w:rPr>
          <w:rFonts w:asciiTheme="minorHAnsi" w:hAnsiTheme="minorHAnsi" w:cstheme="minorHAnsi"/>
          <w:color w:val="000000"/>
        </w:rPr>
        <w:t>supported</w:t>
      </w:r>
      <w:r w:rsidR="00BA7F40" w:rsidRPr="005F6788">
        <w:rPr>
          <w:rFonts w:asciiTheme="minorHAnsi" w:hAnsiTheme="minorHAnsi" w:cstheme="minorHAnsi"/>
          <w:color w:val="000000"/>
        </w:rPr>
        <w:t xml:space="preserve"> by Member </w:t>
      </w:r>
      <w:r w:rsidR="00C13855" w:rsidRPr="005F6788">
        <w:rPr>
          <w:rFonts w:asciiTheme="minorHAnsi" w:hAnsiTheme="minorHAnsi" w:cstheme="minorHAnsi"/>
          <w:color w:val="000000"/>
        </w:rPr>
        <w:t>Carroll</w:t>
      </w:r>
      <w:r w:rsidR="00BA7F40" w:rsidRPr="005F6788">
        <w:rPr>
          <w:rFonts w:asciiTheme="minorHAnsi" w:hAnsiTheme="minorHAnsi" w:cstheme="minorHAnsi"/>
          <w:color w:val="000000"/>
        </w:rPr>
        <w:t xml:space="preserve"> to approve the </w:t>
      </w:r>
      <w:r w:rsidR="00C13855" w:rsidRPr="005F6788">
        <w:rPr>
          <w:rFonts w:asciiTheme="minorHAnsi" w:hAnsiTheme="minorHAnsi" w:cstheme="minorHAnsi"/>
          <w:color w:val="000000"/>
        </w:rPr>
        <w:t>August 20</w:t>
      </w:r>
      <w:r w:rsidR="00F62683" w:rsidRPr="005F6788">
        <w:rPr>
          <w:rFonts w:asciiTheme="minorHAnsi" w:hAnsiTheme="minorHAnsi" w:cstheme="minorHAnsi"/>
          <w:color w:val="000000"/>
        </w:rPr>
        <w:t>,</w:t>
      </w:r>
      <w:r w:rsidR="00322B72" w:rsidRPr="005F6788">
        <w:rPr>
          <w:rFonts w:asciiTheme="minorHAnsi" w:hAnsiTheme="minorHAnsi" w:cstheme="minorHAnsi"/>
          <w:color w:val="000000"/>
        </w:rPr>
        <w:t xml:space="preserve"> 201</w:t>
      </w:r>
      <w:r w:rsidR="00904426" w:rsidRPr="005F6788">
        <w:rPr>
          <w:rFonts w:asciiTheme="minorHAnsi" w:hAnsiTheme="minorHAnsi" w:cstheme="minorHAnsi"/>
          <w:color w:val="000000"/>
        </w:rPr>
        <w:t>8</w:t>
      </w:r>
      <w:r w:rsidR="00322B72" w:rsidRPr="005F6788">
        <w:rPr>
          <w:rFonts w:asciiTheme="minorHAnsi" w:hAnsiTheme="minorHAnsi" w:cstheme="minorHAnsi"/>
          <w:color w:val="000000"/>
        </w:rPr>
        <w:t xml:space="preserve"> meeting minutes as presented.  Motion carried.</w:t>
      </w:r>
    </w:p>
    <w:p w14:paraId="2CD65BD3" w14:textId="77777777" w:rsidR="00A407E7" w:rsidRPr="005F6788" w:rsidRDefault="00A407E7" w:rsidP="002E3C00">
      <w:pPr>
        <w:rPr>
          <w:rFonts w:asciiTheme="minorHAnsi" w:hAnsiTheme="minorHAnsi" w:cstheme="minorHAnsi"/>
          <w:color w:val="000000"/>
        </w:rPr>
      </w:pPr>
    </w:p>
    <w:p w14:paraId="368D7D9A" w14:textId="77777777" w:rsidR="00C81E6D" w:rsidRPr="005F6788" w:rsidRDefault="001F629E" w:rsidP="00256B4B">
      <w:pPr>
        <w:rPr>
          <w:rFonts w:asciiTheme="minorHAnsi" w:hAnsiTheme="minorHAnsi" w:cstheme="minorHAnsi"/>
          <w:b/>
          <w:color w:val="000000"/>
        </w:rPr>
      </w:pPr>
      <w:r w:rsidRPr="005F6788">
        <w:rPr>
          <w:rFonts w:asciiTheme="minorHAnsi" w:hAnsiTheme="minorHAnsi" w:cstheme="minorHAnsi"/>
          <w:b/>
          <w:color w:val="000000"/>
        </w:rPr>
        <w:t>REPORTS OF OFFICERS, BOARDS AND STANDING COMMITTEES</w:t>
      </w:r>
      <w:r w:rsidR="00DA644C" w:rsidRPr="005F6788">
        <w:rPr>
          <w:rFonts w:asciiTheme="minorHAnsi" w:hAnsiTheme="minorHAnsi" w:cstheme="minorHAnsi"/>
          <w:b/>
          <w:color w:val="000000"/>
        </w:rPr>
        <w:t>:</w:t>
      </w:r>
    </w:p>
    <w:p w14:paraId="6D184F84" w14:textId="77777777" w:rsidR="001F629E" w:rsidRPr="005F6788" w:rsidRDefault="001F629E" w:rsidP="002E3C00">
      <w:pPr>
        <w:rPr>
          <w:rFonts w:asciiTheme="minorHAnsi" w:hAnsiTheme="minorHAnsi" w:cstheme="minorHAnsi"/>
          <w:b/>
          <w:color w:val="000000"/>
        </w:rPr>
      </w:pPr>
      <w:r w:rsidRPr="005F6788">
        <w:rPr>
          <w:rFonts w:asciiTheme="minorHAnsi" w:hAnsiTheme="minorHAnsi" w:cstheme="minorHAnsi"/>
          <w:b/>
          <w:color w:val="000000"/>
        </w:rPr>
        <w:t>Treasurer’s Report</w:t>
      </w:r>
      <w:r w:rsidR="004B416E" w:rsidRPr="005F6788">
        <w:rPr>
          <w:rFonts w:asciiTheme="minorHAnsi" w:hAnsiTheme="minorHAnsi" w:cstheme="minorHAnsi"/>
          <w:b/>
          <w:color w:val="000000"/>
        </w:rPr>
        <w:t>:</w:t>
      </w:r>
      <w:r w:rsidRPr="005F6788">
        <w:rPr>
          <w:rFonts w:asciiTheme="minorHAnsi" w:hAnsiTheme="minorHAnsi" w:cstheme="minorHAnsi"/>
          <w:b/>
          <w:color w:val="000000"/>
        </w:rPr>
        <w:t xml:space="preserve"> </w:t>
      </w:r>
    </w:p>
    <w:p w14:paraId="58AF5B3C" w14:textId="41F4CF40" w:rsidR="00D96C24" w:rsidRPr="005F6788" w:rsidRDefault="00B5251E" w:rsidP="00FC68C7">
      <w:pPr>
        <w:rPr>
          <w:rFonts w:asciiTheme="minorHAnsi" w:hAnsiTheme="minorHAnsi" w:cstheme="minorHAnsi"/>
          <w:color w:val="000000"/>
        </w:rPr>
      </w:pPr>
      <w:r w:rsidRPr="005F6788">
        <w:rPr>
          <w:rFonts w:asciiTheme="minorHAnsi" w:hAnsiTheme="minorHAnsi" w:cstheme="minorHAnsi"/>
          <w:color w:val="000000"/>
        </w:rPr>
        <w:t xml:space="preserve">   </w:t>
      </w:r>
      <w:r w:rsidR="00C13855" w:rsidRPr="005F6788">
        <w:rPr>
          <w:rFonts w:asciiTheme="minorHAnsi" w:hAnsiTheme="minorHAnsi" w:cstheme="minorHAnsi"/>
          <w:color w:val="000000"/>
        </w:rPr>
        <w:t xml:space="preserve">Secretary/Treasurer Carroll </w:t>
      </w:r>
      <w:r w:rsidR="00FC68C7" w:rsidRPr="005F6788">
        <w:rPr>
          <w:rFonts w:asciiTheme="minorHAnsi" w:hAnsiTheme="minorHAnsi" w:cstheme="minorHAnsi"/>
          <w:color w:val="000000"/>
        </w:rPr>
        <w:t xml:space="preserve">stated </w:t>
      </w:r>
      <w:r w:rsidR="00F62683" w:rsidRPr="005F6788">
        <w:rPr>
          <w:rFonts w:asciiTheme="minorHAnsi" w:hAnsiTheme="minorHAnsi" w:cstheme="minorHAnsi"/>
          <w:color w:val="000000"/>
        </w:rPr>
        <w:t xml:space="preserve">that included in the packet are the </w:t>
      </w:r>
      <w:r w:rsidR="00A92B2C" w:rsidRPr="005F6788">
        <w:rPr>
          <w:rFonts w:asciiTheme="minorHAnsi" w:hAnsiTheme="minorHAnsi" w:cstheme="minorHAnsi"/>
          <w:color w:val="000000"/>
        </w:rPr>
        <w:t>Ju</w:t>
      </w:r>
      <w:r w:rsidR="00C13855" w:rsidRPr="005F6788">
        <w:rPr>
          <w:rFonts w:asciiTheme="minorHAnsi" w:hAnsiTheme="minorHAnsi" w:cstheme="minorHAnsi"/>
          <w:color w:val="000000"/>
        </w:rPr>
        <w:t>ly, August, September &amp; October</w:t>
      </w:r>
      <w:r w:rsidR="00904426" w:rsidRPr="005F6788">
        <w:rPr>
          <w:rFonts w:asciiTheme="minorHAnsi" w:hAnsiTheme="minorHAnsi" w:cstheme="minorHAnsi"/>
          <w:color w:val="000000"/>
        </w:rPr>
        <w:t xml:space="preserve"> financials</w:t>
      </w:r>
      <w:r w:rsidR="00A92B2C" w:rsidRPr="005F6788">
        <w:rPr>
          <w:rFonts w:asciiTheme="minorHAnsi" w:hAnsiTheme="minorHAnsi" w:cstheme="minorHAnsi"/>
          <w:color w:val="000000"/>
        </w:rPr>
        <w:t xml:space="preserve">, copies of the deposit slips and the </w:t>
      </w:r>
      <w:r w:rsidR="00C13855" w:rsidRPr="005F6788">
        <w:rPr>
          <w:rFonts w:asciiTheme="minorHAnsi" w:hAnsiTheme="minorHAnsi" w:cstheme="minorHAnsi"/>
          <w:color w:val="000000"/>
        </w:rPr>
        <w:t>August, September &amp; October</w:t>
      </w:r>
      <w:r w:rsidR="00A92B2C" w:rsidRPr="005F6788">
        <w:rPr>
          <w:rFonts w:asciiTheme="minorHAnsi" w:hAnsiTheme="minorHAnsi" w:cstheme="minorHAnsi"/>
          <w:color w:val="000000"/>
        </w:rPr>
        <w:t xml:space="preserve"> Bank Statements as well as</w:t>
      </w:r>
      <w:r w:rsidR="009A3DD8" w:rsidRPr="005F6788">
        <w:rPr>
          <w:rFonts w:asciiTheme="minorHAnsi" w:hAnsiTheme="minorHAnsi" w:cstheme="minorHAnsi"/>
          <w:color w:val="000000"/>
        </w:rPr>
        <w:t xml:space="preserve"> </w:t>
      </w:r>
      <w:r w:rsidR="00D96C24" w:rsidRPr="005F6788">
        <w:rPr>
          <w:rFonts w:asciiTheme="minorHAnsi" w:hAnsiTheme="minorHAnsi" w:cstheme="minorHAnsi"/>
          <w:color w:val="000000"/>
        </w:rPr>
        <w:t>copies of the autopay and direct debit statements for Consumers and BC &amp; B Accounting Services</w:t>
      </w:r>
      <w:r w:rsidR="009A3DD8" w:rsidRPr="005F6788">
        <w:rPr>
          <w:rFonts w:asciiTheme="minorHAnsi" w:hAnsiTheme="minorHAnsi" w:cstheme="minorHAnsi"/>
          <w:color w:val="000000"/>
        </w:rPr>
        <w:t>.</w:t>
      </w:r>
      <w:r w:rsidR="00AC5F98" w:rsidRPr="005F6788">
        <w:rPr>
          <w:rFonts w:asciiTheme="minorHAnsi" w:hAnsiTheme="minorHAnsi" w:cstheme="minorHAnsi"/>
          <w:color w:val="000000"/>
        </w:rPr>
        <w:t xml:space="preserve">  </w:t>
      </w:r>
    </w:p>
    <w:p w14:paraId="19245A68" w14:textId="782779DD" w:rsidR="00B51725" w:rsidRPr="005F6788" w:rsidRDefault="00BA7F40" w:rsidP="00FC68C7">
      <w:pPr>
        <w:rPr>
          <w:rFonts w:asciiTheme="minorHAnsi" w:hAnsiTheme="minorHAnsi" w:cstheme="minorHAnsi"/>
          <w:color w:val="000000"/>
        </w:rPr>
      </w:pPr>
      <w:r w:rsidRPr="005F6788">
        <w:rPr>
          <w:rFonts w:asciiTheme="minorHAnsi" w:hAnsiTheme="minorHAnsi" w:cstheme="minorHAnsi"/>
          <w:color w:val="000000"/>
        </w:rPr>
        <w:t xml:space="preserve">   </w:t>
      </w:r>
      <w:r w:rsidR="00B51725" w:rsidRPr="005F6788">
        <w:rPr>
          <w:rFonts w:asciiTheme="minorHAnsi" w:hAnsiTheme="minorHAnsi" w:cstheme="minorHAnsi"/>
          <w:color w:val="000000"/>
        </w:rPr>
        <w:t>Director Warda stated that the DDA needs to reimburse the Township for the sidewalk mowing in the amount of $</w:t>
      </w:r>
      <w:r w:rsidR="00C13855" w:rsidRPr="005F6788">
        <w:rPr>
          <w:rFonts w:asciiTheme="minorHAnsi" w:hAnsiTheme="minorHAnsi" w:cstheme="minorHAnsi"/>
          <w:color w:val="000000"/>
        </w:rPr>
        <w:t>125</w:t>
      </w:r>
      <w:r w:rsidR="00B51725" w:rsidRPr="005F6788">
        <w:rPr>
          <w:rFonts w:asciiTheme="minorHAnsi" w:hAnsiTheme="minorHAnsi" w:cstheme="minorHAnsi"/>
          <w:color w:val="000000"/>
        </w:rPr>
        <w:t xml:space="preserve">.00 for </w:t>
      </w:r>
      <w:r w:rsidR="00C13855" w:rsidRPr="005F6788">
        <w:rPr>
          <w:rFonts w:asciiTheme="minorHAnsi" w:hAnsiTheme="minorHAnsi" w:cstheme="minorHAnsi"/>
          <w:color w:val="000000"/>
        </w:rPr>
        <w:t>September</w:t>
      </w:r>
      <w:r w:rsidR="00B51725" w:rsidRPr="005F6788">
        <w:rPr>
          <w:rFonts w:asciiTheme="minorHAnsi" w:hAnsiTheme="minorHAnsi" w:cstheme="minorHAnsi"/>
          <w:color w:val="000000"/>
        </w:rPr>
        <w:t xml:space="preserve"> mowing.</w:t>
      </w:r>
      <w:r w:rsidR="00C13855" w:rsidRPr="005F6788">
        <w:rPr>
          <w:rFonts w:asciiTheme="minorHAnsi" w:hAnsiTheme="minorHAnsi" w:cstheme="minorHAnsi"/>
          <w:color w:val="000000"/>
        </w:rPr>
        <w:t xml:space="preserve">  She said there is a bill from the </w:t>
      </w:r>
      <w:r w:rsidR="00E75726" w:rsidRPr="005F6788">
        <w:rPr>
          <w:rFonts w:asciiTheme="minorHAnsi" w:hAnsiTheme="minorHAnsi" w:cstheme="minorHAnsi"/>
          <w:color w:val="000000"/>
        </w:rPr>
        <w:t>B, C</w:t>
      </w:r>
      <w:r w:rsidR="00C13855" w:rsidRPr="005F6788">
        <w:rPr>
          <w:rFonts w:asciiTheme="minorHAnsi" w:hAnsiTheme="minorHAnsi" w:cstheme="minorHAnsi"/>
          <w:color w:val="000000"/>
        </w:rPr>
        <w:t xml:space="preserve"> &amp; B for audit prep in the amount of $1,000 and a reimbursement receipt to the Director for software in the amount of 69.99.</w:t>
      </w:r>
      <w:r w:rsidR="00B51725" w:rsidRPr="005F6788">
        <w:rPr>
          <w:rFonts w:asciiTheme="minorHAnsi" w:hAnsiTheme="minorHAnsi" w:cstheme="minorHAnsi"/>
          <w:color w:val="000000"/>
        </w:rPr>
        <w:t xml:space="preserve">  </w:t>
      </w:r>
    </w:p>
    <w:p w14:paraId="2F3771BB" w14:textId="539215BE" w:rsidR="00D96C24" w:rsidRPr="005F6788" w:rsidRDefault="004C703F" w:rsidP="00FC68C7">
      <w:pPr>
        <w:rPr>
          <w:rFonts w:asciiTheme="minorHAnsi" w:hAnsiTheme="minorHAnsi" w:cstheme="minorHAnsi"/>
          <w:color w:val="000000"/>
        </w:rPr>
      </w:pPr>
      <w:r w:rsidRPr="005F6788">
        <w:rPr>
          <w:rFonts w:asciiTheme="minorHAnsi" w:hAnsiTheme="minorHAnsi" w:cstheme="minorHAnsi"/>
          <w:color w:val="000000"/>
        </w:rPr>
        <w:t xml:space="preserve">   </w:t>
      </w:r>
      <w:r w:rsidR="00D96C24" w:rsidRPr="005F6788">
        <w:rPr>
          <w:rFonts w:asciiTheme="minorHAnsi" w:hAnsiTheme="minorHAnsi" w:cstheme="minorHAnsi"/>
          <w:color w:val="000000"/>
        </w:rPr>
        <w:t xml:space="preserve">Motion by Member </w:t>
      </w:r>
      <w:r w:rsidR="00C13855" w:rsidRPr="005F6788">
        <w:rPr>
          <w:rFonts w:asciiTheme="minorHAnsi" w:hAnsiTheme="minorHAnsi" w:cstheme="minorHAnsi"/>
          <w:color w:val="000000"/>
        </w:rPr>
        <w:t xml:space="preserve">Hilty </w:t>
      </w:r>
      <w:r w:rsidR="00D96C24" w:rsidRPr="005F6788">
        <w:rPr>
          <w:rFonts w:asciiTheme="minorHAnsi" w:hAnsiTheme="minorHAnsi" w:cstheme="minorHAnsi"/>
          <w:color w:val="000000"/>
        </w:rPr>
        <w:t xml:space="preserve">supported by Member </w:t>
      </w:r>
      <w:r w:rsidR="00C13855" w:rsidRPr="005F6788">
        <w:rPr>
          <w:rFonts w:asciiTheme="minorHAnsi" w:hAnsiTheme="minorHAnsi" w:cstheme="minorHAnsi"/>
          <w:color w:val="000000"/>
        </w:rPr>
        <w:t>Lueder</w:t>
      </w:r>
      <w:r w:rsidR="00AC5F98" w:rsidRPr="005F6788">
        <w:rPr>
          <w:rFonts w:asciiTheme="minorHAnsi" w:hAnsiTheme="minorHAnsi" w:cstheme="minorHAnsi"/>
          <w:color w:val="000000"/>
        </w:rPr>
        <w:t xml:space="preserve"> to accept the Secretary’s Report</w:t>
      </w:r>
      <w:r w:rsidR="00320BE0" w:rsidRPr="005F6788">
        <w:rPr>
          <w:rFonts w:asciiTheme="minorHAnsi" w:hAnsiTheme="minorHAnsi" w:cstheme="minorHAnsi"/>
          <w:color w:val="000000"/>
        </w:rPr>
        <w:t xml:space="preserve"> and to authorize and pay bills as presented. </w:t>
      </w:r>
      <w:r w:rsidR="00D96C24" w:rsidRPr="005F6788">
        <w:rPr>
          <w:rFonts w:asciiTheme="minorHAnsi" w:hAnsiTheme="minorHAnsi" w:cstheme="minorHAnsi"/>
          <w:color w:val="000000"/>
        </w:rPr>
        <w:t xml:space="preserve"> Motion carried.</w:t>
      </w:r>
    </w:p>
    <w:p w14:paraId="26590C71" w14:textId="77777777" w:rsidR="000C57B0" w:rsidRPr="005F6788" w:rsidRDefault="000C57B0" w:rsidP="00FC68C7">
      <w:pPr>
        <w:rPr>
          <w:rFonts w:asciiTheme="minorHAnsi" w:hAnsiTheme="minorHAnsi" w:cstheme="minorHAnsi"/>
          <w:color w:val="000000"/>
        </w:rPr>
      </w:pPr>
    </w:p>
    <w:p w14:paraId="23B22417" w14:textId="413F0C8A" w:rsidR="00C13855" w:rsidRPr="005F6788" w:rsidRDefault="00C13855" w:rsidP="00FC68C7">
      <w:pPr>
        <w:rPr>
          <w:rFonts w:asciiTheme="minorHAnsi" w:hAnsiTheme="minorHAnsi" w:cstheme="minorHAnsi"/>
          <w:color w:val="000000"/>
        </w:rPr>
      </w:pPr>
      <w:r w:rsidRPr="005F6788">
        <w:rPr>
          <w:rFonts w:asciiTheme="minorHAnsi" w:hAnsiTheme="minorHAnsi" w:cstheme="minorHAnsi"/>
          <w:color w:val="000000"/>
        </w:rPr>
        <w:t xml:space="preserve">   Chairperson Snider asked the Township Supervisor </w:t>
      </w:r>
      <w:r w:rsidR="000C57B0" w:rsidRPr="005F6788">
        <w:rPr>
          <w:rFonts w:asciiTheme="minorHAnsi" w:hAnsiTheme="minorHAnsi" w:cstheme="minorHAnsi"/>
          <w:color w:val="000000"/>
        </w:rPr>
        <w:t>if putting the lights on the Township’s policy was a problem.</w:t>
      </w:r>
    </w:p>
    <w:p w14:paraId="2AD0DA88" w14:textId="75B48909" w:rsidR="000C57B0" w:rsidRPr="005F6788" w:rsidRDefault="000C57B0" w:rsidP="00FC68C7">
      <w:pPr>
        <w:rPr>
          <w:rFonts w:asciiTheme="minorHAnsi" w:hAnsiTheme="minorHAnsi" w:cstheme="minorHAnsi"/>
          <w:color w:val="000000"/>
        </w:rPr>
      </w:pPr>
      <w:r w:rsidRPr="005F6788">
        <w:rPr>
          <w:rFonts w:asciiTheme="minorHAnsi" w:hAnsiTheme="minorHAnsi" w:cstheme="minorHAnsi"/>
          <w:color w:val="000000"/>
        </w:rPr>
        <w:t xml:space="preserve">   Township Supervisor Kitler responded that we couldn’t get separate coverage for the lights and even shopped other agencies.  He said the lights were put on the Twp’s Policy with Burham &amp; Flowers.</w:t>
      </w:r>
    </w:p>
    <w:p w14:paraId="7D12D6E4" w14:textId="77777777" w:rsidR="00F72367" w:rsidRPr="005F6788" w:rsidRDefault="00F72367" w:rsidP="00F72367">
      <w:pPr>
        <w:rPr>
          <w:rFonts w:asciiTheme="minorHAnsi" w:hAnsiTheme="minorHAnsi" w:cstheme="minorHAnsi"/>
          <w:color w:val="000000"/>
        </w:rPr>
      </w:pPr>
    </w:p>
    <w:p w14:paraId="56CADF5D" w14:textId="77777777" w:rsidR="001F629E" w:rsidRPr="005F6788" w:rsidRDefault="002E5CB8" w:rsidP="002E3C00">
      <w:pPr>
        <w:rPr>
          <w:rFonts w:asciiTheme="minorHAnsi" w:hAnsiTheme="minorHAnsi" w:cstheme="minorHAnsi"/>
          <w:color w:val="000000"/>
        </w:rPr>
      </w:pPr>
      <w:r w:rsidRPr="005F6788">
        <w:rPr>
          <w:rFonts w:asciiTheme="minorHAnsi" w:hAnsiTheme="minorHAnsi" w:cstheme="minorHAnsi"/>
          <w:b/>
          <w:bCs/>
          <w:color w:val="000000"/>
        </w:rPr>
        <w:t>E</w:t>
      </w:r>
      <w:r w:rsidR="001F629E" w:rsidRPr="005F6788">
        <w:rPr>
          <w:rFonts w:asciiTheme="minorHAnsi" w:hAnsiTheme="minorHAnsi" w:cstheme="minorHAnsi"/>
          <w:b/>
          <w:bCs/>
          <w:color w:val="000000"/>
        </w:rPr>
        <w:t>xecutive Director’s Report</w:t>
      </w:r>
      <w:r w:rsidR="001F629E" w:rsidRPr="005F6788">
        <w:rPr>
          <w:rFonts w:asciiTheme="minorHAnsi" w:hAnsiTheme="minorHAnsi" w:cstheme="minorHAnsi"/>
          <w:color w:val="000000"/>
        </w:rPr>
        <w:t xml:space="preserve">  </w:t>
      </w:r>
    </w:p>
    <w:p w14:paraId="7B07A738" w14:textId="0804E3EB" w:rsidR="00320BE0" w:rsidRPr="005F6788" w:rsidRDefault="00052EE2" w:rsidP="00405632">
      <w:pPr>
        <w:rPr>
          <w:rFonts w:asciiTheme="minorHAnsi" w:hAnsiTheme="minorHAnsi" w:cstheme="minorHAnsi"/>
          <w:color w:val="000000"/>
        </w:rPr>
      </w:pPr>
      <w:r w:rsidRPr="005F6788">
        <w:rPr>
          <w:rFonts w:asciiTheme="minorHAnsi" w:hAnsiTheme="minorHAnsi" w:cstheme="minorHAnsi"/>
          <w:color w:val="000000"/>
        </w:rPr>
        <w:t xml:space="preserve">   </w:t>
      </w:r>
      <w:r w:rsidR="004144CF" w:rsidRPr="005F6788">
        <w:rPr>
          <w:rFonts w:asciiTheme="minorHAnsi" w:hAnsiTheme="minorHAnsi" w:cstheme="minorHAnsi"/>
          <w:color w:val="000000"/>
        </w:rPr>
        <w:t xml:space="preserve">   </w:t>
      </w:r>
      <w:r w:rsidR="00320BE0" w:rsidRPr="005F6788">
        <w:rPr>
          <w:rFonts w:asciiTheme="minorHAnsi" w:hAnsiTheme="minorHAnsi" w:cstheme="minorHAnsi"/>
          <w:color w:val="000000"/>
        </w:rPr>
        <w:t xml:space="preserve">Director Warda stated </w:t>
      </w:r>
      <w:r w:rsidR="00405632" w:rsidRPr="005F6788">
        <w:rPr>
          <w:rFonts w:asciiTheme="minorHAnsi" w:hAnsiTheme="minorHAnsi" w:cstheme="minorHAnsi"/>
          <w:color w:val="000000"/>
        </w:rPr>
        <w:t xml:space="preserve">that </w:t>
      </w:r>
      <w:r w:rsidR="000C57B0" w:rsidRPr="005F6788">
        <w:rPr>
          <w:rFonts w:asciiTheme="minorHAnsi" w:hAnsiTheme="minorHAnsi" w:cstheme="minorHAnsi"/>
          <w:color w:val="000000"/>
        </w:rPr>
        <w:t>she didn’t do a separate report as her items are agenda items.  She said the Township Board Agendas for August, September, October &amp; November are included in the packet.</w:t>
      </w:r>
    </w:p>
    <w:p w14:paraId="4DF70B4A" w14:textId="77777777" w:rsidR="000C57B0" w:rsidRPr="005F6788" w:rsidRDefault="000C57B0" w:rsidP="00405632">
      <w:pPr>
        <w:rPr>
          <w:rFonts w:asciiTheme="minorHAnsi" w:hAnsiTheme="minorHAnsi" w:cstheme="minorHAnsi"/>
          <w:color w:val="000000"/>
        </w:rPr>
      </w:pPr>
    </w:p>
    <w:p w14:paraId="6852ED10" w14:textId="6D7615CC" w:rsidR="00405632" w:rsidRPr="005F6788" w:rsidRDefault="00405632" w:rsidP="00405632">
      <w:pPr>
        <w:rPr>
          <w:rFonts w:asciiTheme="minorHAnsi" w:hAnsiTheme="minorHAnsi" w:cstheme="minorHAnsi"/>
          <w:color w:val="000000"/>
        </w:rPr>
      </w:pPr>
      <w:r w:rsidRPr="005F6788">
        <w:rPr>
          <w:rFonts w:asciiTheme="minorHAnsi" w:hAnsiTheme="minorHAnsi" w:cstheme="minorHAnsi"/>
          <w:color w:val="000000"/>
        </w:rPr>
        <w:lastRenderedPageBreak/>
        <w:t xml:space="preserve">   Director Warda said that Public Act 57 of 2018 goes into effect January 1, 2019 requiring additional DDA reporting requirements.  She said she put Audit &amp; Budget info on the website.  She said that the DDA needs to list accomplishments, progress on Development Plan, Finance Plan and DDA Events and Promotional Campaigns.  She stated that any revenue not spent in past 5 &amp; 10 years needs to be detailed for why monies haven’t been spent and when they plan to be spent.</w:t>
      </w:r>
    </w:p>
    <w:p w14:paraId="0FB5A2FC" w14:textId="463A6028" w:rsidR="00740F1A" w:rsidRPr="005F6788" w:rsidRDefault="00740F1A" w:rsidP="00740F1A">
      <w:pPr>
        <w:rPr>
          <w:rFonts w:asciiTheme="minorHAnsi" w:hAnsiTheme="minorHAnsi" w:cstheme="minorHAnsi"/>
          <w:color w:val="000000"/>
        </w:rPr>
      </w:pPr>
    </w:p>
    <w:p w14:paraId="035DA076" w14:textId="77777777" w:rsidR="001F629E" w:rsidRPr="005F6788" w:rsidRDefault="00655265" w:rsidP="001F629E">
      <w:pPr>
        <w:jc w:val="both"/>
        <w:rPr>
          <w:rFonts w:asciiTheme="minorHAnsi" w:hAnsiTheme="minorHAnsi" w:cstheme="minorHAnsi"/>
          <w:b/>
          <w:color w:val="000000"/>
        </w:rPr>
      </w:pPr>
      <w:r w:rsidRPr="005F6788">
        <w:rPr>
          <w:rFonts w:asciiTheme="minorHAnsi" w:hAnsiTheme="minorHAnsi" w:cstheme="minorHAnsi"/>
          <w:b/>
          <w:color w:val="000000"/>
        </w:rPr>
        <w:t>Committees</w:t>
      </w:r>
      <w:r w:rsidR="00574320" w:rsidRPr="005F6788">
        <w:rPr>
          <w:rFonts w:asciiTheme="minorHAnsi" w:hAnsiTheme="minorHAnsi" w:cstheme="minorHAnsi"/>
          <w:b/>
          <w:color w:val="000000"/>
        </w:rPr>
        <w:t>:</w:t>
      </w:r>
      <w:r w:rsidR="001F629E" w:rsidRPr="005F6788">
        <w:rPr>
          <w:rFonts w:asciiTheme="minorHAnsi" w:hAnsiTheme="minorHAnsi" w:cstheme="minorHAnsi"/>
          <w:b/>
          <w:color w:val="000000"/>
        </w:rPr>
        <w:t xml:space="preserve">  </w:t>
      </w:r>
    </w:p>
    <w:p w14:paraId="39E17FB9" w14:textId="6591F9C2" w:rsidR="008B2A86" w:rsidRPr="005F6788" w:rsidRDefault="00D914A9" w:rsidP="000F5201">
      <w:pPr>
        <w:tabs>
          <w:tab w:val="left" w:pos="7680"/>
        </w:tabs>
        <w:rPr>
          <w:rFonts w:asciiTheme="minorHAnsi" w:hAnsiTheme="minorHAnsi" w:cstheme="minorHAnsi"/>
          <w:color w:val="000000"/>
        </w:rPr>
      </w:pPr>
      <w:r w:rsidRPr="005F6788">
        <w:rPr>
          <w:rFonts w:asciiTheme="minorHAnsi" w:hAnsiTheme="minorHAnsi" w:cstheme="minorHAnsi"/>
          <w:b/>
          <w:color w:val="000000"/>
        </w:rPr>
        <w:t>Marketing</w:t>
      </w:r>
      <w:r w:rsidRPr="005F6788">
        <w:rPr>
          <w:rFonts w:asciiTheme="minorHAnsi" w:hAnsiTheme="minorHAnsi" w:cstheme="minorHAnsi"/>
          <w:color w:val="000000"/>
        </w:rPr>
        <w:t xml:space="preserve"> – </w:t>
      </w:r>
      <w:r w:rsidR="00CA1E80" w:rsidRPr="005F6788">
        <w:rPr>
          <w:rFonts w:asciiTheme="minorHAnsi" w:hAnsiTheme="minorHAnsi" w:cstheme="minorHAnsi"/>
          <w:color w:val="000000"/>
        </w:rPr>
        <w:t>Chairperson Snider</w:t>
      </w:r>
      <w:r w:rsidR="00CE6DFC" w:rsidRPr="005F6788">
        <w:rPr>
          <w:rFonts w:asciiTheme="minorHAnsi" w:hAnsiTheme="minorHAnsi" w:cstheme="minorHAnsi"/>
          <w:color w:val="000000"/>
        </w:rPr>
        <w:t>; Members</w:t>
      </w:r>
      <w:r w:rsidR="000F5201" w:rsidRPr="005F6788">
        <w:rPr>
          <w:rFonts w:asciiTheme="minorHAnsi" w:hAnsiTheme="minorHAnsi" w:cstheme="minorHAnsi"/>
          <w:color w:val="000000"/>
        </w:rPr>
        <w:t xml:space="preserve"> Winkle, Carroll</w:t>
      </w:r>
      <w:r w:rsidR="00DA2FC8" w:rsidRPr="005F6788">
        <w:rPr>
          <w:rFonts w:asciiTheme="minorHAnsi" w:hAnsiTheme="minorHAnsi" w:cstheme="minorHAnsi"/>
          <w:color w:val="000000"/>
        </w:rPr>
        <w:t xml:space="preserve">.  </w:t>
      </w:r>
      <w:r w:rsidR="0062089A" w:rsidRPr="005F6788">
        <w:rPr>
          <w:rFonts w:asciiTheme="minorHAnsi" w:hAnsiTheme="minorHAnsi" w:cstheme="minorHAnsi"/>
          <w:color w:val="000000"/>
        </w:rPr>
        <w:t>No report.</w:t>
      </w:r>
    </w:p>
    <w:p w14:paraId="2C277A91" w14:textId="77777777" w:rsidR="000C57B0" w:rsidRPr="005F6788" w:rsidRDefault="000C57B0" w:rsidP="000F5201">
      <w:pPr>
        <w:tabs>
          <w:tab w:val="left" w:pos="7680"/>
        </w:tabs>
        <w:rPr>
          <w:rFonts w:asciiTheme="minorHAnsi" w:hAnsiTheme="minorHAnsi" w:cstheme="minorHAnsi"/>
          <w:color w:val="000000"/>
          <w:u w:val="single"/>
        </w:rPr>
      </w:pPr>
    </w:p>
    <w:p w14:paraId="1AEDA02B" w14:textId="0195E685" w:rsidR="00D07500" w:rsidRPr="005F6788" w:rsidRDefault="00D914A9" w:rsidP="007E784C">
      <w:pPr>
        <w:shd w:val="clear" w:color="auto" w:fill="FFFFFF"/>
        <w:rPr>
          <w:rFonts w:asciiTheme="minorHAnsi" w:hAnsiTheme="minorHAnsi" w:cstheme="minorHAnsi"/>
          <w:color w:val="000000"/>
        </w:rPr>
      </w:pPr>
      <w:r w:rsidRPr="005F6788">
        <w:rPr>
          <w:rFonts w:asciiTheme="minorHAnsi" w:hAnsiTheme="minorHAnsi" w:cstheme="minorHAnsi"/>
          <w:b/>
          <w:color w:val="000000"/>
        </w:rPr>
        <w:t>Strategic Planning</w:t>
      </w:r>
      <w:r w:rsidR="00795648" w:rsidRPr="005F6788">
        <w:rPr>
          <w:rFonts w:asciiTheme="minorHAnsi" w:hAnsiTheme="minorHAnsi" w:cstheme="minorHAnsi"/>
          <w:b/>
          <w:color w:val="000000"/>
        </w:rPr>
        <w:t xml:space="preserve"> Committee</w:t>
      </w:r>
      <w:r w:rsidR="00795648" w:rsidRPr="005F6788">
        <w:rPr>
          <w:rFonts w:asciiTheme="minorHAnsi" w:hAnsiTheme="minorHAnsi" w:cstheme="minorHAnsi"/>
          <w:color w:val="000000"/>
        </w:rPr>
        <w:t xml:space="preserve"> – Chairperson </w:t>
      </w:r>
      <w:r w:rsidRPr="005F6788">
        <w:rPr>
          <w:rFonts w:asciiTheme="minorHAnsi" w:hAnsiTheme="minorHAnsi" w:cstheme="minorHAnsi"/>
          <w:color w:val="000000"/>
        </w:rPr>
        <w:t>Lueder</w:t>
      </w:r>
      <w:r w:rsidR="00CE6DFC" w:rsidRPr="005F6788">
        <w:rPr>
          <w:rFonts w:asciiTheme="minorHAnsi" w:hAnsiTheme="minorHAnsi" w:cstheme="minorHAnsi"/>
          <w:color w:val="000000"/>
        </w:rPr>
        <w:t>;</w:t>
      </w:r>
      <w:r w:rsidR="00795648" w:rsidRPr="005F6788">
        <w:rPr>
          <w:rFonts w:asciiTheme="minorHAnsi" w:hAnsiTheme="minorHAnsi" w:cstheme="minorHAnsi"/>
          <w:color w:val="000000"/>
        </w:rPr>
        <w:t xml:space="preserve"> </w:t>
      </w:r>
      <w:r w:rsidR="00CE6DFC" w:rsidRPr="005F6788">
        <w:rPr>
          <w:rFonts w:asciiTheme="minorHAnsi" w:hAnsiTheme="minorHAnsi" w:cstheme="minorHAnsi"/>
          <w:color w:val="000000"/>
        </w:rPr>
        <w:t xml:space="preserve">Members </w:t>
      </w:r>
      <w:r w:rsidRPr="005F6788">
        <w:rPr>
          <w:rFonts w:asciiTheme="minorHAnsi" w:hAnsiTheme="minorHAnsi" w:cstheme="minorHAnsi"/>
          <w:color w:val="000000"/>
        </w:rPr>
        <w:t>Winkle, Hilty</w:t>
      </w:r>
      <w:r w:rsidR="00D6788F" w:rsidRPr="005F6788">
        <w:rPr>
          <w:rFonts w:asciiTheme="minorHAnsi" w:hAnsiTheme="minorHAnsi" w:cstheme="minorHAnsi"/>
          <w:color w:val="000000"/>
        </w:rPr>
        <w:t>.</w:t>
      </w:r>
      <w:r w:rsidR="00740F1A" w:rsidRPr="005F6788">
        <w:rPr>
          <w:rFonts w:asciiTheme="minorHAnsi" w:hAnsiTheme="minorHAnsi" w:cstheme="minorHAnsi"/>
          <w:color w:val="000000"/>
        </w:rPr>
        <w:t xml:space="preserve">  </w:t>
      </w:r>
      <w:r w:rsidR="000C57B0" w:rsidRPr="005F6788">
        <w:rPr>
          <w:rFonts w:asciiTheme="minorHAnsi" w:hAnsiTheme="minorHAnsi" w:cstheme="minorHAnsi"/>
          <w:color w:val="000000"/>
        </w:rPr>
        <w:t>Chairperson Snider said she couldn’t find the Mac Trail Sidewalk/Lighting Plan.  The Director said she will contact Dean at D &amp; K Design.</w:t>
      </w:r>
    </w:p>
    <w:p w14:paraId="6EB9279F" w14:textId="77777777" w:rsidR="000C57B0" w:rsidRPr="005F6788" w:rsidRDefault="000C57B0" w:rsidP="007E784C">
      <w:pPr>
        <w:shd w:val="clear" w:color="auto" w:fill="FFFFFF"/>
        <w:rPr>
          <w:rFonts w:asciiTheme="minorHAnsi" w:hAnsiTheme="minorHAnsi" w:cstheme="minorHAnsi"/>
          <w:color w:val="000000"/>
        </w:rPr>
      </w:pPr>
    </w:p>
    <w:p w14:paraId="5F391D89" w14:textId="50009986" w:rsidR="00DE0AF6" w:rsidRPr="005F6788" w:rsidRDefault="00795648" w:rsidP="00320BE0">
      <w:pPr>
        <w:shd w:val="clear" w:color="auto" w:fill="FFFFFF"/>
        <w:rPr>
          <w:rFonts w:asciiTheme="minorHAnsi" w:hAnsiTheme="minorHAnsi" w:cstheme="minorHAnsi"/>
          <w:color w:val="000000"/>
        </w:rPr>
      </w:pPr>
      <w:r w:rsidRPr="005F6788">
        <w:rPr>
          <w:rFonts w:asciiTheme="minorHAnsi" w:hAnsiTheme="minorHAnsi" w:cstheme="minorHAnsi"/>
          <w:b/>
          <w:color w:val="000000"/>
        </w:rPr>
        <w:t>Land Use</w:t>
      </w:r>
      <w:r w:rsidRPr="005F6788">
        <w:rPr>
          <w:rFonts w:asciiTheme="minorHAnsi" w:hAnsiTheme="minorHAnsi" w:cstheme="minorHAnsi"/>
          <w:color w:val="000000"/>
        </w:rPr>
        <w:t xml:space="preserve"> – Chairperson </w:t>
      </w:r>
      <w:r w:rsidR="00253779" w:rsidRPr="005F6788">
        <w:rPr>
          <w:rFonts w:asciiTheme="minorHAnsi" w:hAnsiTheme="minorHAnsi" w:cstheme="minorHAnsi"/>
          <w:color w:val="000000"/>
        </w:rPr>
        <w:t>Winkle</w:t>
      </w:r>
      <w:r w:rsidR="00CE6DFC" w:rsidRPr="005F6788">
        <w:rPr>
          <w:rFonts w:asciiTheme="minorHAnsi" w:hAnsiTheme="minorHAnsi" w:cstheme="minorHAnsi"/>
          <w:color w:val="000000"/>
        </w:rPr>
        <w:t>; M</w:t>
      </w:r>
      <w:r w:rsidR="0060176F" w:rsidRPr="005F6788">
        <w:rPr>
          <w:rFonts w:asciiTheme="minorHAnsi" w:hAnsiTheme="minorHAnsi" w:cstheme="minorHAnsi"/>
          <w:color w:val="000000"/>
        </w:rPr>
        <w:t>embers Anderson,</w:t>
      </w:r>
      <w:r w:rsidR="00060861" w:rsidRPr="005F6788">
        <w:rPr>
          <w:rFonts w:asciiTheme="minorHAnsi" w:hAnsiTheme="minorHAnsi" w:cstheme="minorHAnsi"/>
          <w:color w:val="000000"/>
        </w:rPr>
        <w:t xml:space="preserve"> Kleinsorge</w:t>
      </w:r>
      <w:r w:rsidR="003F0583" w:rsidRPr="005F6788">
        <w:rPr>
          <w:rFonts w:asciiTheme="minorHAnsi" w:hAnsiTheme="minorHAnsi" w:cstheme="minorHAnsi"/>
          <w:color w:val="000000"/>
        </w:rPr>
        <w:t>.</w:t>
      </w:r>
      <w:r w:rsidR="00740F1A" w:rsidRPr="005F6788">
        <w:rPr>
          <w:rFonts w:asciiTheme="minorHAnsi" w:hAnsiTheme="minorHAnsi" w:cstheme="minorHAnsi"/>
          <w:color w:val="000000"/>
        </w:rPr>
        <w:t xml:space="preserve">  </w:t>
      </w:r>
      <w:r w:rsidR="000C57B0" w:rsidRPr="005F6788">
        <w:rPr>
          <w:rFonts w:asciiTheme="minorHAnsi" w:hAnsiTheme="minorHAnsi" w:cstheme="minorHAnsi"/>
          <w:color w:val="000000"/>
        </w:rPr>
        <w:t>Member Winkle asked the Supervisor about the status of the 425.  Supervisor Kitler responded that they are still meeting with no plans for any other depositions.  Discussion followed.</w:t>
      </w:r>
    </w:p>
    <w:p w14:paraId="420E926E" w14:textId="77777777" w:rsidR="000C57B0" w:rsidRPr="005F6788" w:rsidRDefault="000C57B0" w:rsidP="00320BE0">
      <w:pPr>
        <w:shd w:val="clear" w:color="auto" w:fill="FFFFFF"/>
        <w:rPr>
          <w:rFonts w:asciiTheme="minorHAnsi" w:hAnsiTheme="minorHAnsi" w:cstheme="minorHAnsi"/>
          <w:color w:val="000000"/>
        </w:rPr>
      </w:pPr>
    </w:p>
    <w:p w14:paraId="40829039" w14:textId="7E77C6D9" w:rsidR="004E57B1" w:rsidRPr="005F6788" w:rsidRDefault="00795648" w:rsidP="00D57B15">
      <w:pPr>
        <w:rPr>
          <w:rFonts w:asciiTheme="minorHAnsi" w:hAnsiTheme="minorHAnsi" w:cstheme="minorHAnsi"/>
          <w:color w:val="000000"/>
        </w:rPr>
      </w:pPr>
      <w:r w:rsidRPr="005F6788">
        <w:rPr>
          <w:rFonts w:asciiTheme="minorHAnsi" w:hAnsiTheme="minorHAnsi" w:cstheme="minorHAnsi"/>
          <w:b/>
          <w:color w:val="000000"/>
        </w:rPr>
        <w:t>Beautification</w:t>
      </w:r>
      <w:r w:rsidRPr="005F6788">
        <w:rPr>
          <w:rFonts w:asciiTheme="minorHAnsi" w:hAnsiTheme="minorHAnsi" w:cstheme="minorHAnsi"/>
          <w:color w:val="000000"/>
        </w:rPr>
        <w:t xml:space="preserve"> - Chairperson </w:t>
      </w:r>
      <w:r w:rsidR="009939D5" w:rsidRPr="005F6788">
        <w:rPr>
          <w:rFonts w:asciiTheme="minorHAnsi" w:hAnsiTheme="minorHAnsi" w:cstheme="minorHAnsi"/>
          <w:color w:val="000000"/>
        </w:rPr>
        <w:t>Kitle</w:t>
      </w:r>
      <w:r w:rsidR="00435850" w:rsidRPr="005F6788">
        <w:rPr>
          <w:rFonts w:asciiTheme="minorHAnsi" w:hAnsiTheme="minorHAnsi" w:cstheme="minorHAnsi"/>
          <w:color w:val="000000"/>
        </w:rPr>
        <w:t>r</w:t>
      </w:r>
      <w:r w:rsidR="00CE6DFC" w:rsidRPr="005F6788">
        <w:rPr>
          <w:rFonts w:asciiTheme="minorHAnsi" w:hAnsiTheme="minorHAnsi" w:cstheme="minorHAnsi"/>
          <w:color w:val="000000"/>
        </w:rPr>
        <w:t>; M</w:t>
      </w:r>
      <w:r w:rsidRPr="005F6788">
        <w:rPr>
          <w:rFonts w:asciiTheme="minorHAnsi" w:hAnsiTheme="minorHAnsi" w:cstheme="minorHAnsi"/>
          <w:color w:val="000000"/>
        </w:rPr>
        <w:t>e</w:t>
      </w:r>
      <w:r w:rsidR="007461F2" w:rsidRPr="005F6788">
        <w:rPr>
          <w:rFonts w:asciiTheme="minorHAnsi" w:hAnsiTheme="minorHAnsi" w:cstheme="minorHAnsi"/>
          <w:color w:val="000000"/>
        </w:rPr>
        <w:t xml:space="preserve">mbers Anderson, </w:t>
      </w:r>
      <w:r w:rsidR="00435850" w:rsidRPr="005F6788">
        <w:rPr>
          <w:rFonts w:asciiTheme="minorHAnsi" w:hAnsiTheme="minorHAnsi" w:cstheme="minorHAnsi"/>
          <w:color w:val="000000"/>
        </w:rPr>
        <w:t>Kleinsorge,</w:t>
      </w:r>
      <w:r w:rsidR="007461F2" w:rsidRPr="005F6788">
        <w:rPr>
          <w:rFonts w:asciiTheme="minorHAnsi" w:hAnsiTheme="minorHAnsi" w:cstheme="minorHAnsi"/>
          <w:color w:val="000000"/>
        </w:rPr>
        <w:t xml:space="preserve"> </w:t>
      </w:r>
      <w:r w:rsidR="009939D5" w:rsidRPr="005F6788">
        <w:rPr>
          <w:rFonts w:asciiTheme="minorHAnsi" w:hAnsiTheme="minorHAnsi" w:cstheme="minorHAnsi"/>
          <w:color w:val="000000"/>
        </w:rPr>
        <w:t>Snider</w:t>
      </w:r>
      <w:r w:rsidR="00F10742" w:rsidRPr="005F6788">
        <w:rPr>
          <w:rFonts w:asciiTheme="minorHAnsi" w:hAnsiTheme="minorHAnsi" w:cstheme="minorHAnsi"/>
          <w:color w:val="000000"/>
        </w:rPr>
        <w:t>.</w:t>
      </w:r>
      <w:r w:rsidR="00B3741B" w:rsidRPr="005F6788">
        <w:rPr>
          <w:rFonts w:asciiTheme="minorHAnsi" w:hAnsiTheme="minorHAnsi" w:cstheme="minorHAnsi"/>
          <w:color w:val="000000"/>
        </w:rPr>
        <w:t xml:space="preserve"> </w:t>
      </w:r>
      <w:r w:rsidR="000051BA" w:rsidRPr="005F6788">
        <w:rPr>
          <w:rFonts w:asciiTheme="minorHAnsi" w:hAnsiTheme="minorHAnsi" w:cstheme="minorHAnsi"/>
          <w:color w:val="000000"/>
        </w:rPr>
        <w:t xml:space="preserve"> </w:t>
      </w:r>
      <w:r w:rsidR="0062297E" w:rsidRPr="005F6788">
        <w:rPr>
          <w:rFonts w:asciiTheme="minorHAnsi" w:hAnsiTheme="minorHAnsi" w:cstheme="minorHAnsi"/>
          <w:color w:val="000000"/>
        </w:rPr>
        <w:t>No report.</w:t>
      </w:r>
    </w:p>
    <w:p w14:paraId="6BE3AEA0" w14:textId="77777777" w:rsidR="000051BA" w:rsidRPr="005F6788" w:rsidRDefault="00CF4CF2" w:rsidP="009A26FC">
      <w:pPr>
        <w:rPr>
          <w:rFonts w:asciiTheme="minorHAnsi" w:hAnsiTheme="minorHAnsi" w:cstheme="minorHAnsi"/>
          <w:color w:val="000000"/>
        </w:rPr>
      </w:pPr>
      <w:r w:rsidRPr="005F6788">
        <w:rPr>
          <w:rFonts w:asciiTheme="minorHAnsi" w:hAnsiTheme="minorHAnsi" w:cstheme="minorHAnsi"/>
          <w:color w:val="000000"/>
        </w:rPr>
        <w:t xml:space="preserve"> </w:t>
      </w:r>
    </w:p>
    <w:p w14:paraId="18AF1AC0" w14:textId="77777777" w:rsidR="00966180" w:rsidRPr="005F6788" w:rsidRDefault="00795648" w:rsidP="001B5E01">
      <w:pPr>
        <w:rPr>
          <w:rFonts w:asciiTheme="minorHAnsi" w:hAnsiTheme="minorHAnsi" w:cstheme="minorHAnsi"/>
          <w:b/>
          <w:color w:val="000000"/>
        </w:rPr>
      </w:pPr>
      <w:r w:rsidRPr="005F6788">
        <w:rPr>
          <w:rFonts w:asciiTheme="minorHAnsi" w:hAnsiTheme="minorHAnsi" w:cstheme="minorHAnsi"/>
          <w:b/>
          <w:color w:val="000000"/>
        </w:rPr>
        <w:t>SPECIAL ORDERS</w:t>
      </w:r>
      <w:r w:rsidR="006172C5" w:rsidRPr="005F6788">
        <w:rPr>
          <w:rFonts w:asciiTheme="minorHAnsi" w:hAnsiTheme="minorHAnsi" w:cstheme="minorHAnsi"/>
          <w:b/>
          <w:color w:val="000000"/>
        </w:rPr>
        <w:t>:</w:t>
      </w:r>
      <w:r w:rsidR="004E57B1" w:rsidRPr="005F6788">
        <w:rPr>
          <w:rFonts w:asciiTheme="minorHAnsi" w:hAnsiTheme="minorHAnsi" w:cstheme="minorHAnsi"/>
          <w:b/>
          <w:color w:val="000000"/>
        </w:rPr>
        <w:t xml:space="preserve"> </w:t>
      </w:r>
      <w:r w:rsidR="006172C5" w:rsidRPr="005F6788">
        <w:rPr>
          <w:rFonts w:asciiTheme="minorHAnsi" w:hAnsiTheme="minorHAnsi" w:cstheme="minorHAnsi"/>
          <w:b/>
          <w:color w:val="000000"/>
        </w:rPr>
        <w:t xml:space="preserve"> </w:t>
      </w:r>
      <w:r w:rsidR="00717223" w:rsidRPr="005F6788">
        <w:rPr>
          <w:rFonts w:asciiTheme="minorHAnsi" w:hAnsiTheme="minorHAnsi" w:cstheme="minorHAnsi"/>
          <w:b/>
          <w:color w:val="000000"/>
        </w:rPr>
        <w:t>None</w:t>
      </w:r>
    </w:p>
    <w:p w14:paraId="10A1FD83" w14:textId="77777777" w:rsidR="001953A9" w:rsidRPr="005F6788" w:rsidRDefault="001953A9" w:rsidP="001B5E01">
      <w:pPr>
        <w:rPr>
          <w:rFonts w:asciiTheme="minorHAnsi" w:hAnsiTheme="minorHAnsi" w:cstheme="minorHAnsi"/>
          <w:b/>
          <w:color w:val="000000"/>
        </w:rPr>
      </w:pPr>
    </w:p>
    <w:p w14:paraId="31874230" w14:textId="77777777" w:rsidR="006E413C" w:rsidRPr="005F6788" w:rsidRDefault="001F629E" w:rsidP="004E57B1">
      <w:pPr>
        <w:rPr>
          <w:rFonts w:asciiTheme="minorHAnsi" w:hAnsiTheme="minorHAnsi" w:cstheme="minorHAnsi"/>
          <w:b/>
          <w:color w:val="000000"/>
        </w:rPr>
      </w:pPr>
      <w:r w:rsidRPr="005F6788">
        <w:rPr>
          <w:rFonts w:asciiTheme="minorHAnsi" w:hAnsiTheme="minorHAnsi" w:cstheme="minorHAnsi"/>
          <w:b/>
          <w:color w:val="000000"/>
        </w:rPr>
        <w:t>UNFINISHED BUSINESS AND GENERAL ORDERS</w:t>
      </w:r>
      <w:r w:rsidR="006172C5" w:rsidRPr="005F6788">
        <w:rPr>
          <w:rFonts w:asciiTheme="minorHAnsi" w:hAnsiTheme="minorHAnsi" w:cstheme="minorHAnsi"/>
          <w:b/>
          <w:color w:val="000000"/>
        </w:rPr>
        <w:t>:</w:t>
      </w:r>
    </w:p>
    <w:p w14:paraId="66A69535" w14:textId="29E1C413" w:rsidR="004A06AE" w:rsidRPr="005F6788" w:rsidRDefault="006E413C" w:rsidP="00DD3F5A">
      <w:pPr>
        <w:rPr>
          <w:rFonts w:asciiTheme="minorHAnsi" w:hAnsiTheme="minorHAnsi" w:cstheme="minorHAnsi"/>
          <w:color w:val="000000"/>
        </w:rPr>
      </w:pPr>
      <w:r w:rsidRPr="005F6788">
        <w:rPr>
          <w:rFonts w:asciiTheme="minorHAnsi" w:hAnsiTheme="minorHAnsi" w:cstheme="minorHAnsi"/>
          <w:color w:val="000000"/>
        </w:rPr>
        <w:t xml:space="preserve"> </w:t>
      </w:r>
      <w:r w:rsidR="00C45996" w:rsidRPr="005F6788">
        <w:rPr>
          <w:rFonts w:asciiTheme="minorHAnsi" w:hAnsiTheme="minorHAnsi" w:cstheme="minorHAnsi"/>
          <w:color w:val="000000"/>
        </w:rPr>
        <w:t xml:space="preserve">  </w:t>
      </w:r>
      <w:r w:rsidR="00C45996" w:rsidRPr="005F6788">
        <w:rPr>
          <w:rFonts w:asciiTheme="minorHAnsi" w:hAnsiTheme="minorHAnsi" w:cstheme="minorHAnsi"/>
          <w:color w:val="000000"/>
          <w:u w:val="single"/>
        </w:rPr>
        <w:t>Welcome Sign Update</w:t>
      </w:r>
      <w:r w:rsidR="00DE0AF6" w:rsidRPr="005F6788">
        <w:rPr>
          <w:rFonts w:asciiTheme="minorHAnsi" w:hAnsiTheme="minorHAnsi" w:cstheme="minorHAnsi"/>
          <w:color w:val="000000"/>
        </w:rPr>
        <w:t xml:space="preserve"> – Director Warda stated </w:t>
      </w:r>
      <w:r w:rsidR="008B5B02" w:rsidRPr="005F6788">
        <w:rPr>
          <w:rFonts w:asciiTheme="minorHAnsi" w:hAnsiTheme="minorHAnsi" w:cstheme="minorHAnsi"/>
          <w:color w:val="000000"/>
        </w:rPr>
        <w:t xml:space="preserve">that the permit </w:t>
      </w:r>
      <w:r w:rsidR="000C57B0" w:rsidRPr="005F6788">
        <w:rPr>
          <w:rFonts w:asciiTheme="minorHAnsi" w:hAnsiTheme="minorHAnsi" w:cstheme="minorHAnsi"/>
          <w:color w:val="000000"/>
        </w:rPr>
        <w:t>was</w:t>
      </w:r>
      <w:r w:rsidR="008B5B02" w:rsidRPr="005F6788">
        <w:rPr>
          <w:rFonts w:asciiTheme="minorHAnsi" w:hAnsiTheme="minorHAnsi" w:cstheme="minorHAnsi"/>
          <w:color w:val="000000"/>
        </w:rPr>
        <w:t xml:space="preserve"> submitted </w:t>
      </w:r>
      <w:r w:rsidR="003722BD" w:rsidRPr="005F6788">
        <w:rPr>
          <w:rFonts w:asciiTheme="minorHAnsi" w:hAnsiTheme="minorHAnsi" w:cstheme="minorHAnsi"/>
          <w:color w:val="000000"/>
        </w:rPr>
        <w:t>in July.  Permit will be good for a year once approved.</w:t>
      </w:r>
    </w:p>
    <w:p w14:paraId="10F94174" w14:textId="77777777" w:rsidR="002E327B" w:rsidRPr="005F6788" w:rsidRDefault="002E327B" w:rsidP="00DD3F5A">
      <w:pPr>
        <w:rPr>
          <w:rFonts w:asciiTheme="minorHAnsi" w:hAnsiTheme="minorHAnsi" w:cstheme="minorHAnsi"/>
          <w:color w:val="000000"/>
        </w:rPr>
      </w:pPr>
    </w:p>
    <w:p w14:paraId="60281132" w14:textId="49973320" w:rsidR="0062297E" w:rsidRPr="005F6788" w:rsidRDefault="009A3DD8" w:rsidP="00DE0AF6">
      <w:pPr>
        <w:rPr>
          <w:rFonts w:asciiTheme="minorHAnsi" w:hAnsiTheme="minorHAnsi" w:cstheme="minorHAnsi"/>
          <w:color w:val="000000"/>
        </w:rPr>
      </w:pPr>
      <w:r w:rsidRPr="005F6788">
        <w:rPr>
          <w:rFonts w:asciiTheme="minorHAnsi" w:hAnsiTheme="minorHAnsi" w:cstheme="minorHAnsi"/>
          <w:color w:val="000000"/>
        </w:rPr>
        <w:t xml:space="preserve">   </w:t>
      </w:r>
      <w:r w:rsidR="00DD3F5A" w:rsidRPr="005F6788">
        <w:rPr>
          <w:rFonts w:asciiTheme="minorHAnsi" w:hAnsiTheme="minorHAnsi" w:cstheme="minorHAnsi"/>
          <w:color w:val="000000"/>
          <w:u w:val="single"/>
        </w:rPr>
        <w:t>Safe Routes</w:t>
      </w:r>
      <w:r w:rsidRPr="005F6788">
        <w:rPr>
          <w:rFonts w:asciiTheme="minorHAnsi" w:hAnsiTheme="minorHAnsi" w:cstheme="minorHAnsi"/>
          <w:color w:val="000000"/>
        </w:rPr>
        <w:t xml:space="preserve"> </w:t>
      </w:r>
      <w:r w:rsidR="00C812AA" w:rsidRPr="005F6788">
        <w:rPr>
          <w:rFonts w:asciiTheme="minorHAnsi" w:hAnsiTheme="minorHAnsi" w:cstheme="minorHAnsi"/>
          <w:color w:val="000000"/>
        </w:rPr>
        <w:t>- Director</w:t>
      </w:r>
      <w:r w:rsidR="00DD3F5A" w:rsidRPr="005F6788">
        <w:rPr>
          <w:rFonts w:asciiTheme="minorHAnsi" w:hAnsiTheme="minorHAnsi" w:cstheme="minorHAnsi"/>
          <w:color w:val="000000"/>
        </w:rPr>
        <w:t xml:space="preserve"> Warda </w:t>
      </w:r>
      <w:r w:rsidR="00DE0AF6" w:rsidRPr="005F6788">
        <w:rPr>
          <w:rFonts w:asciiTheme="minorHAnsi" w:hAnsiTheme="minorHAnsi" w:cstheme="minorHAnsi"/>
          <w:color w:val="000000"/>
        </w:rPr>
        <w:t xml:space="preserve">said </w:t>
      </w:r>
      <w:r w:rsidR="008B5B02" w:rsidRPr="005F6788">
        <w:rPr>
          <w:rFonts w:asciiTheme="minorHAnsi" w:hAnsiTheme="minorHAnsi" w:cstheme="minorHAnsi"/>
          <w:color w:val="000000"/>
        </w:rPr>
        <w:t xml:space="preserve">the Action Plan from MSU </w:t>
      </w:r>
      <w:r w:rsidR="003722BD" w:rsidRPr="005F6788">
        <w:rPr>
          <w:rFonts w:asciiTheme="minorHAnsi" w:hAnsiTheme="minorHAnsi" w:cstheme="minorHAnsi"/>
          <w:color w:val="000000"/>
        </w:rPr>
        <w:t>and she is coordinating a meeting with the Planning Committee for December 17 or 18</w:t>
      </w:r>
      <w:r w:rsidR="003722BD" w:rsidRPr="005F6788">
        <w:rPr>
          <w:rFonts w:asciiTheme="minorHAnsi" w:hAnsiTheme="minorHAnsi" w:cstheme="minorHAnsi"/>
          <w:color w:val="000000"/>
          <w:vertAlign w:val="superscript"/>
        </w:rPr>
        <w:t>th</w:t>
      </w:r>
      <w:r w:rsidR="003722BD" w:rsidRPr="005F6788">
        <w:rPr>
          <w:rFonts w:asciiTheme="minorHAnsi" w:hAnsiTheme="minorHAnsi" w:cstheme="minorHAnsi"/>
          <w:color w:val="000000"/>
        </w:rPr>
        <w:t>.  She requested authorization to provide pizza for the lunch meeting.</w:t>
      </w:r>
    </w:p>
    <w:p w14:paraId="4891409F" w14:textId="63CEB80D" w:rsidR="003722BD" w:rsidRPr="005F6788" w:rsidRDefault="003722BD" w:rsidP="00DE0AF6">
      <w:pPr>
        <w:rPr>
          <w:rFonts w:asciiTheme="minorHAnsi" w:hAnsiTheme="minorHAnsi" w:cstheme="minorHAnsi"/>
          <w:color w:val="000000"/>
        </w:rPr>
      </w:pPr>
      <w:r w:rsidRPr="005F6788">
        <w:rPr>
          <w:rFonts w:asciiTheme="minorHAnsi" w:hAnsiTheme="minorHAnsi" w:cstheme="minorHAnsi"/>
          <w:color w:val="000000"/>
        </w:rPr>
        <w:t xml:space="preserve">   Motion by Member Winkle supported by Member Lueder to authorize up to $100.00 for the lunch.  Motion carried.</w:t>
      </w:r>
    </w:p>
    <w:p w14:paraId="473122EB" w14:textId="77777777" w:rsidR="002E327B" w:rsidRPr="005F6788" w:rsidRDefault="002E327B" w:rsidP="00DE0AF6">
      <w:pPr>
        <w:rPr>
          <w:rFonts w:asciiTheme="minorHAnsi" w:hAnsiTheme="minorHAnsi" w:cstheme="minorHAnsi"/>
          <w:color w:val="000000"/>
        </w:rPr>
      </w:pPr>
    </w:p>
    <w:p w14:paraId="5AF9AA80" w14:textId="4C85C5E5" w:rsidR="008B5B02" w:rsidRPr="005F6788" w:rsidRDefault="008B5B02" w:rsidP="00DE0AF6">
      <w:pPr>
        <w:rPr>
          <w:rFonts w:asciiTheme="minorHAnsi" w:hAnsiTheme="minorHAnsi" w:cstheme="minorHAnsi"/>
          <w:color w:val="000000"/>
        </w:rPr>
      </w:pPr>
      <w:r w:rsidRPr="005F6788">
        <w:rPr>
          <w:rFonts w:asciiTheme="minorHAnsi" w:hAnsiTheme="minorHAnsi" w:cstheme="minorHAnsi"/>
          <w:color w:val="000000"/>
        </w:rPr>
        <w:t xml:space="preserve">   </w:t>
      </w:r>
      <w:r w:rsidRPr="005F6788">
        <w:rPr>
          <w:rFonts w:asciiTheme="minorHAnsi" w:hAnsiTheme="minorHAnsi" w:cstheme="minorHAnsi"/>
          <w:color w:val="000000"/>
          <w:u w:val="single"/>
        </w:rPr>
        <w:t>Zoning Ordinance Update</w:t>
      </w:r>
      <w:r w:rsidRPr="005F6788">
        <w:rPr>
          <w:rFonts w:asciiTheme="minorHAnsi" w:hAnsiTheme="minorHAnsi" w:cstheme="minorHAnsi"/>
          <w:color w:val="000000"/>
        </w:rPr>
        <w:t xml:space="preserve"> – Director Warda </w:t>
      </w:r>
      <w:r w:rsidR="003722BD" w:rsidRPr="005F6788">
        <w:rPr>
          <w:rFonts w:asciiTheme="minorHAnsi" w:hAnsiTheme="minorHAnsi" w:cstheme="minorHAnsi"/>
          <w:color w:val="000000"/>
        </w:rPr>
        <w:t xml:space="preserve">provided the proposed changes to the DDA District Overlay as per the Zoning Ordinance Update.  </w:t>
      </w:r>
    </w:p>
    <w:p w14:paraId="4305BFC7" w14:textId="4E9B0A1C" w:rsidR="003722BD" w:rsidRPr="005F6788" w:rsidRDefault="003722BD" w:rsidP="00DE0AF6">
      <w:pPr>
        <w:rPr>
          <w:rFonts w:asciiTheme="minorHAnsi" w:hAnsiTheme="minorHAnsi" w:cstheme="minorHAnsi"/>
          <w:color w:val="000000"/>
        </w:rPr>
      </w:pPr>
    </w:p>
    <w:p w14:paraId="181B35ED" w14:textId="77777777" w:rsidR="003722BD" w:rsidRPr="005F6788" w:rsidRDefault="003722BD" w:rsidP="003722BD">
      <w:pPr>
        <w:numPr>
          <w:ilvl w:val="0"/>
          <w:numId w:val="27"/>
        </w:numPr>
        <w:rPr>
          <w:rFonts w:asciiTheme="minorHAnsi" w:hAnsiTheme="minorHAnsi" w:cstheme="minorHAnsi"/>
          <w:color w:val="000000"/>
        </w:rPr>
      </w:pPr>
      <w:r w:rsidRPr="005F6788">
        <w:rPr>
          <w:rFonts w:asciiTheme="minorHAnsi" w:hAnsiTheme="minorHAnsi" w:cstheme="minorHAnsi"/>
          <w:color w:val="000000"/>
        </w:rPr>
        <w:t>For parking that is located between the front of the building and the street right-of-way, landscaping and screening is required.</w:t>
      </w:r>
    </w:p>
    <w:p w14:paraId="66F093B2" w14:textId="12EFD375" w:rsidR="003722BD" w:rsidRPr="005F6788" w:rsidRDefault="003722BD" w:rsidP="003722BD">
      <w:pPr>
        <w:numPr>
          <w:ilvl w:val="0"/>
          <w:numId w:val="27"/>
        </w:numPr>
        <w:rPr>
          <w:rFonts w:asciiTheme="minorHAnsi" w:hAnsiTheme="minorHAnsi" w:cstheme="minorHAnsi"/>
          <w:color w:val="000000"/>
        </w:rPr>
      </w:pPr>
      <w:r w:rsidRPr="005F6788">
        <w:rPr>
          <w:rFonts w:asciiTheme="minorHAnsi" w:hAnsiTheme="minorHAnsi" w:cstheme="minorHAnsi"/>
          <w:color w:val="000000"/>
        </w:rPr>
        <w:t xml:space="preserve">Landscaped areas should contain a minimum of one (1) evergreen tree or shrub for </w:t>
      </w:r>
      <w:r w:rsidR="00E75726" w:rsidRPr="005F6788">
        <w:rPr>
          <w:rFonts w:asciiTheme="minorHAnsi" w:hAnsiTheme="minorHAnsi" w:cstheme="minorHAnsi"/>
          <w:color w:val="000000"/>
        </w:rPr>
        <w:t>everyone</w:t>
      </w:r>
      <w:r w:rsidRPr="005F6788">
        <w:rPr>
          <w:rFonts w:asciiTheme="minorHAnsi" w:hAnsiTheme="minorHAnsi" w:cstheme="minorHAnsi"/>
          <w:color w:val="000000"/>
        </w:rPr>
        <w:t xml:space="preserve"> thousand (1,000) sq ft of lot area, plus a minimum of one (1) deciduous tree or shrub for every two thousand (2,000) sq ft of lot area.</w:t>
      </w:r>
    </w:p>
    <w:p w14:paraId="365F0242" w14:textId="77777777" w:rsidR="003722BD" w:rsidRPr="005F6788" w:rsidRDefault="003722BD" w:rsidP="003722BD">
      <w:pPr>
        <w:numPr>
          <w:ilvl w:val="0"/>
          <w:numId w:val="27"/>
        </w:numPr>
        <w:rPr>
          <w:rFonts w:asciiTheme="minorHAnsi" w:hAnsiTheme="minorHAnsi" w:cstheme="minorHAnsi"/>
          <w:color w:val="000000"/>
        </w:rPr>
      </w:pPr>
      <w:r w:rsidRPr="005F6788">
        <w:rPr>
          <w:rFonts w:asciiTheme="minorHAnsi" w:hAnsiTheme="minorHAnsi" w:cstheme="minorHAnsi"/>
          <w:color w:val="000000"/>
        </w:rPr>
        <w:t>All new developments shall include sidewalks serving the site and along the public right-of-way.  All public sidewalks and pathways shall:</w:t>
      </w:r>
    </w:p>
    <w:p w14:paraId="75E67BB5" w14:textId="77777777" w:rsidR="003722BD" w:rsidRPr="005F6788" w:rsidRDefault="003722BD" w:rsidP="003722BD">
      <w:pPr>
        <w:numPr>
          <w:ilvl w:val="0"/>
          <w:numId w:val="28"/>
        </w:numPr>
        <w:rPr>
          <w:rFonts w:asciiTheme="minorHAnsi" w:hAnsiTheme="minorHAnsi" w:cstheme="minorHAnsi"/>
          <w:color w:val="000000"/>
        </w:rPr>
      </w:pPr>
      <w:r w:rsidRPr="005F6788">
        <w:rPr>
          <w:rFonts w:asciiTheme="minorHAnsi" w:hAnsiTheme="minorHAnsi" w:cstheme="minorHAnsi"/>
          <w:color w:val="000000"/>
        </w:rPr>
        <w:t>Be handicap accessible;</w:t>
      </w:r>
    </w:p>
    <w:p w14:paraId="2624D7E0" w14:textId="77777777" w:rsidR="003722BD" w:rsidRPr="005F6788" w:rsidRDefault="003722BD" w:rsidP="003722BD">
      <w:pPr>
        <w:numPr>
          <w:ilvl w:val="0"/>
          <w:numId w:val="28"/>
        </w:numPr>
        <w:rPr>
          <w:rFonts w:asciiTheme="minorHAnsi" w:hAnsiTheme="minorHAnsi" w:cstheme="minorHAnsi"/>
          <w:color w:val="000000"/>
        </w:rPr>
      </w:pPr>
      <w:r w:rsidRPr="005F6788">
        <w:rPr>
          <w:rFonts w:asciiTheme="minorHAnsi" w:hAnsiTheme="minorHAnsi" w:cstheme="minorHAnsi"/>
          <w:color w:val="000000"/>
        </w:rPr>
        <w:t>Be no less than four (4) feet wide; and</w:t>
      </w:r>
    </w:p>
    <w:p w14:paraId="6E7A6F6F" w14:textId="5CE5C6C5" w:rsidR="003722BD" w:rsidRPr="005F6788" w:rsidRDefault="003722BD" w:rsidP="003722BD">
      <w:pPr>
        <w:numPr>
          <w:ilvl w:val="0"/>
          <w:numId w:val="28"/>
        </w:numPr>
        <w:rPr>
          <w:rFonts w:asciiTheme="minorHAnsi" w:hAnsiTheme="minorHAnsi" w:cstheme="minorHAnsi"/>
          <w:color w:val="000000"/>
        </w:rPr>
      </w:pPr>
      <w:r w:rsidRPr="005F6788">
        <w:rPr>
          <w:rFonts w:asciiTheme="minorHAnsi" w:hAnsiTheme="minorHAnsi" w:cstheme="minorHAnsi"/>
          <w:color w:val="000000"/>
        </w:rPr>
        <w:t>Create a complete linked network of walkways connecting all uses with parks and other areas.</w:t>
      </w:r>
    </w:p>
    <w:p w14:paraId="2CDFC5B1" w14:textId="60271541" w:rsidR="003722BD" w:rsidRPr="005F6788" w:rsidRDefault="003722BD" w:rsidP="00DE0AF6">
      <w:pPr>
        <w:rPr>
          <w:rFonts w:asciiTheme="minorHAnsi" w:hAnsiTheme="minorHAnsi" w:cstheme="minorHAnsi"/>
          <w:color w:val="000000"/>
        </w:rPr>
      </w:pPr>
      <w:r w:rsidRPr="005F6788">
        <w:rPr>
          <w:rFonts w:asciiTheme="minorHAnsi" w:hAnsiTheme="minorHAnsi" w:cstheme="minorHAnsi"/>
          <w:color w:val="000000"/>
        </w:rPr>
        <w:lastRenderedPageBreak/>
        <w:t>Discussion followed on the new sidewalk requirement and “sidewalks going nowhere”.</w:t>
      </w:r>
    </w:p>
    <w:p w14:paraId="56675B85" w14:textId="2904EFC0" w:rsidR="003722BD" w:rsidRPr="005F6788" w:rsidRDefault="003722BD" w:rsidP="00DE0AF6">
      <w:pPr>
        <w:rPr>
          <w:rFonts w:asciiTheme="minorHAnsi" w:hAnsiTheme="minorHAnsi" w:cstheme="minorHAnsi"/>
          <w:color w:val="000000"/>
        </w:rPr>
      </w:pPr>
      <w:r w:rsidRPr="005F6788">
        <w:rPr>
          <w:rFonts w:asciiTheme="minorHAnsi" w:hAnsiTheme="minorHAnsi" w:cstheme="minorHAnsi"/>
          <w:color w:val="000000"/>
        </w:rPr>
        <w:t xml:space="preserve">Motion by Member Lueder </w:t>
      </w:r>
      <w:r w:rsidR="007B664D">
        <w:rPr>
          <w:rFonts w:asciiTheme="minorHAnsi" w:hAnsiTheme="minorHAnsi" w:cstheme="minorHAnsi"/>
          <w:color w:val="000000"/>
        </w:rPr>
        <w:t xml:space="preserve">supported by Member Winkle </w:t>
      </w:r>
      <w:r w:rsidRPr="005F6788">
        <w:rPr>
          <w:rFonts w:asciiTheme="minorHAnsi" w:hAnsiTheme="minorHAnsi" w:cstheme="minorHAnsi"/>
          <w:color w:val="000000"/>
        </w:rPr>
        <w:t>that the DDA is supportive of sidewalk connectivity, but don’t see any value when there is not connectivity, that the DDA would like to have the sidewalk requirement removed.  Chairperson Snider was opposed and Supervisor Kitler abstained.</w:t>
      </w:r>
      <w:r w:rsidR="008D4FEC" w:rsidRPr="005F6788">
        <w:rPr>
          <w:rFonts w:asciiTheme="minorHAnsi" w:hAnsiTheme="minorHAnsi" w:cstheme="minorHAnsi"/>
          <w:color w:val="000000"/>
        </w:rPr>
        <w:t xml:space="preserve">  </w:t>
      </w:r>
      <w:r w:rsidRPr="005F6788">
        <w:rPr>
          <w:rFonts w:asciiTheme="minorHAnsi" w:hAnsiTheme="minorHAnsi" w:cstheme="minorHAnsi"/>
          <w:color w:val="000000"/>
        </w:rPr>
        <w:t>Motion carried.</w:t>
      </w:r>
    </w:p>
    <w:p w14:paraId="43970B80" w14:textId="14A10FBC" w:rsidR="008D4FEC" w:rsidRPr="005F6788" w:rsidRDefault="008D4FEC" w:rsidP="00DE0AF6">
      <w:pPr>
        <w:rPr>
          <w:rFonts w:asciiTheme="minorHAnsi" w:hAnsiTheme="minorHAnsi" w:cstheme="minorHAnsi"/>
          <w:color w:val="000000"/>
        </w:rPr>
      </w:pPr>
    </w:p>
    <w:p w14:paraId="01E557CC" w14:textId="0705019E" w:rsidR="008D4FEC" w:rsidRPr="005F6788" w:rsidRDefault="008D4FEC" w:rsidP="00DE0AF6">
      <w:pPr>
        <w:rPr>
          <w:rFonts w:asciiTheme="minorHAnsi" w:hAnsiTheme="minorHAnsi" w:cstheme="minorHAnsi"/>
          <w:color w:val="000000"/>
        </w:rPr>
      </w:pPr>
      <w:r w:rsidRPr="005F6788">
        <w:rPr>
          <w:rFonts w:asciiTheme="minorHAnsi" w:hAnsiTheme="minorHAnsi" w:cstheme="minorHAnsi"/>
          <w:color w:val="000000"/>
        </w:rPr>
        <w:t>Discussion followed on the new requirement of providing landscaping between the road and the parking lot.  Member Winkle said the DDA overlay already has landscaping requirements.  He said that business owners don’t want landscaping that will grow up &amp; block the road view to their buildings.  He added that road salt kills landscaping and that they need somewhere to put their snow.  It was the consensus of the Board to have the roadside landscaping requirement removed.</w:t>
      </w:r>
    </w:p>
    <w:p w14:paraId="661BC1FE" w14:textId="51EE24EF" w:rsidR="008D4FEC" w:rsidRPr="005F6788" w:rsidRDefault="008D4FEC" w:rsidP="00DE0AF6">
      <w:pPr>
        <w:rPr>
          <w:rFonts w:asciiTheme="minorHAnsi" w:hAnsiTheme="minorHAnsi" w:cstheme="minorHAnsi"/>
          <w:color w:val="000000"/>
        </w:rPr>
      </w:pPr>
    </w:p>
    <w:p w14:paraId="380BC1BC" w14:textId="11CB50CD" w:rsidR="008D4FEC" w:rsidRPr="005F6788" w:rsidRDefault="008D4FEC" w:rsidP="00DE0AF6">
      <w:pPr>
        <w:rPr>
          <w:rFonts w:asciiTheme="minorHAnsi" w:hAnsiTheme="minorHAnsi" w:cstheme="minorHAnsi"/>
          <w:color w:val="000000"/>
        </w:rPr>
      </w:pPr>
      <w:r w:rsidRPr="005F6788">
        <w:rPr>
          <w:rFonts w:asciiTheme="minorHAnsi" w:hAnsiTheme="minorHAnsi" w:cstheme="minorHAnsi"/>
          <w:color w:val="000000"/>
        </w:rPr>
        <w:t>Member Lueder stated that there should be a DDA Member on the Planning Commission or at least a business owner.  Discussion followed.</w:t>
      </w:r>
      <w:r w:rsidR="007B664D">
        <w:rPr>
          <w:rFonts w:asciiTheme="minorHAnsi" w:hAnsiTheme="minorHAnsi" w:cstheme="minorHAnsi"/>
          <w:color w:val="000000"/>
        </w:rPr>
        <w:t xml:space="preserve">  Supervisor Kitler said he would check with the Township Board on appointing Pat Carroll to the Planning Commission.</w:t>
      </w:r>
    </w:p>
    <w:p w14:paraId="29769481" w14:textId="77777777" w:rsidR="002E327B" w:rsidRPr="005F6788" w:rsidRDefault="002E327B" w:rsidP="00DE0AF6">
      <w:pPr>
        <w:rPr>
          <w:rFonts w:asciiTheme="minorHAnsi" w:hAnsiTheme="minorHAnsi" w:cstheme="minorHAnsi"/>
          <w:color w:val="000000"/>
        </w:rPr>
      </w:pPr>
    </w:p>
    <w:p w14:paraId="42A8346C" w14:textId="4CF7DDDD" w:rsidR="009F4A4F" w:rsidRPr="005F6788" w:rsidRDefault="002E327B" w:rsidP="009F4A4F">
      <w:pPr>
        <w:rPr>
          <w:rFonts w:asciiTheme="minorHAnsi" w:hAnsiTheme="minorHAnsi" w:cstheme="minorHAnsi"/>
          <w:color w:val="000000"/>
        </w:rPr>
      </w:pPr>
      <w:r w:rsidRPr="005F6788">
        <w:rPr>
          <w:rFonts w:asciiTheme="minorHAnsi" w:hAnsiTheme="minorHAnsi" w:cstheme="minorHAnsi"/>
          <w:color w:val="000000"/>
        </w:rPr>
        <w:t xml:space="preserve">   </w:t>
      </w:r>
      <w:r w:rsidR="008B5B02" w:rsidRPr="005F6788">
        <w:rPr>
          <w:rFonts w:asciiTheme="minorHAnsi" w:hAnsiTheme="minorHAnsi" w:cstheme="minorHAnsi"/>
          <w:color w:val="000000"/>
          <w:u w:val="single"/>
        </w:rPr>
        <w:t>Joint DDA &amp; Township Board Meeting</w:t>
      </w:r>
      <w:r w:rsidR="008B5B02" w:rsidRPr="005F6788">
        <w:rPr>
          <w:rFonts w:asciiTheme="minorHAnsi" w:hAnsiTheme="minorHAnsi" w:cstheme="minorHAnsi"/>
          <w:color w:val="000000"/>
        </w:rPr>
        <w:t xml:space="preserve"> – </w:t>
      </w:r>
      <w:r w:rsidR="008D4FEC" w:rsidRPr="005F6788">
        <w:rPr>
          <w:rFonts w:asciiTheme="minorHAnsi" w:hAnsiTheme="minorHAnsi" w:cstheme="minorHAnsi"/>
          <w:color w:val="000000"/>
        </w:rPr>
        <w:t xml:space="preserve">Member Winkle stated he will get with John Iacoangeli on meeting dates in February/March and asked the Board to respond to availability </w:t>
      </w:r>
      <w:r w:rsidR="00E75726" w:rsidRPr="005F6788">
        <w:rPr>
          <w:rFonts w:asciiTheme="minorHAnsi" w:hAnsiTheme="minorHAnsi" w:cstheme="minorHAnsi"/>
          <w:color w:val="000000"/>
        </w:rPr>
        <w:t>timelier</w:t>
      </w:r>
      <w:r w:rsidR="008D4FEC" w:rsidRPr="005F6788">
        <w:rPr>
          <w:rFonts w:asciiTheme="minorHAnsi" w:hAnsiTheme="minorHAnsi" w:cstheme="minorHAnsi"/>
          <w:color w:val="000000"/>
        </w:rPr>
        <w:t>.</w:t>
      </w:r>
    </w:p>
    <w:p w14:paraId="15EDB1FD" w14:textId="77777777" w:rsidR="009F4A4F" w:rsidRPr="005F6788" w:rsidRDefault="009F4A4F" w:rsidP="009F4A4F">
      <w:pPr>
        <w:rPr>
          <w:rFonts w:asciiTheme="minorHAnsi" w:hAnsiTheme="minorHAnsi" w:cstheme="minorHAnsi"/>
          <w:color w:val="000000"/>
          <w:u w:val="single"/>
        </w:rPr>
      </w:pPr>
    </w:p>
    <w:p w14:paraId="5054792F" w14:textId="71BBDF5B" w:rsidR="009F4A4F" w:rsidRPr="005F6788" w:rsidRDefault="009F4A4F" w:rsidP="009F4A4F">
      <w:pPr>
        <w:rPr>
          <w:rFonts w:asciiTheme="minorHAnsi" w:hAnsiTheme="minorHAnsi" w:cstheme="minorHAnsi"/>
          <w:color w:val="000000"/>
        </w:rPr>
      </w:pPr>
      <w:r w:rsidRPr="005F6788">
        <w:rPr>
          <w:rFonts w:asciiTheme="minorHAnsi" w:hAnsiTheme="minorHAnsi" w:cstheme="minorHAnsi"/>
          <w:color w:val="000000"/>
          <w:u w:val="single"/>
        </w:rPr>
        <w:t xml:space="preserve">  </w:t>
      </w:r>
      <w:r w:rsidR="008D4FEC" w:rsidRPr="005F6788">
        <w:rPr>
          <w:rFonts w:asciiTheme="minorHAnsi" w:hAnsiTheme="minorHAnsi" w:cstheme="minorHAnsi"/>
          <w:color w:val="000000"/>
          <w:u w:val="single"/>
        </w:rPr>
        <w:t>Public Act 57 of 2018</w:t>
      </w:r>
      <w:r w:rsidR="008D4FEC" w:rsidRPr="005F6788">
        <w:rPr>
          <w:rFonts w:asciiTheme="minorHAnsi" w:hAnsiTheme="minorHAnsi" w:cstheme="minorHAnsi"/>
          <w:color w:val="000000"/>
        </w:rPr>
        <w:t xml:space="preserve"> - </w:t>
      </w:r>
      <w:r w:rsidRPr="005F6788">
        <w:rPr>
          <w:rFonts w:asciiTheme="minorHAnsi" w:hAnsiTheme="minorHAnsi" w:cstheme="minorHAnsi"/>
          <w:color w:val="000000"/>
        </w:rPr>
        <w:t>goes into effect January 1, 2019 requiring additional DDA reporting requirements.  Director Warda reviewed the items required on the website:</w:t>
      </w:r>
    </w:p>
    <w:p w14:paraId="53B9E9B9" w14:textId="77777777" w:rsidR="009F4A4F" w:rsidRPr="005F6788" w:rsidRDefault="009F4A4F" w:rsidP="009F4A4F">
      <w:pPr>
        <w:numPr>
          <w:ilvl w:val="0"/>
          <w:numId w:val="31"/>
        </w:numPr>
        <w:rPr>
          <w:rFonts w:asciiTheme="minorHAnsi" w:hAnsiTheme="minorHAnsi" w:cstheme="minorHAnsi"/>
          <w:color w:val="000000"/>
        </w:rPr>
      </w:pPr>
      <w:r w:rsidRPr="005F6788">
        <w:rPr>
          <w:rFonts w:asciiTheme="minorHAnsi" w:hAnsiTheme="minorHAnsi" w:cstheme="minorHAnsi"/>
          <w:color w:val="000000"/>
        </w:rPr>
        <w:t>Audits – Put on 2017 &amp; 2018</w:t>
      </w:r>
    </w:p>
    <w:p w14:paraId="1E483C65" w14:textId="77777777" w:rsidR="009F4A4F" w:rsidRPr="005F6788" w:rsidRDefault="009F4A4F" w:rsidP="009F4A4F">
      <w:pPr>
        <w:numPr>
          <w:ilvl w:val="0"/>
          <w:numId w:val="31"/>
        </w:numPr>
        <w:rPr>
          <w:rFonts w:asciiTheme="minorHAnsi" w:hAnsiTheme="minorHAnsi" w:cstheme="minorHAnsi"/>
          <w:color w:val="000000"/>
        </w:rPr>
      </w:pPr>
      <w:r w:rsidRPr="005F6788">
        <w:rPr>
          <w:rFonts w:asciiTheme="minorHAnsi" w:hAnsiTheme="minorHAnsi" w:cstheme="minorHAnsi"/>
          <w:color w:val="000000"/>
        </w:rPr>
        <w:t>Budget Info – Put on 2017 &amp; 2018</w:t>
      </w:r>
    </w:p>
    <w:p w14:paraId="5441AE88" w14:textId="77777777" w:rsidR="009F4A4F" w:rsidRPr="005F6788" w:rsidRDefault="009F4A4F" w:rsidP="009F4A4F">
      <w:pPr>
        <w:numPr>
          <w:ilvl w:val="0"/>
          <w:numId w:val="31"/>
        </w:numPr>
        <w:rPr>
          <w:rFonts w:asciiTheme="minorHAnsi" w:hAnsiTheme="minorHAnsi" w:cstheme="minorHAnsi"/>
          <w:color w:val="000000"/>
        </w:rPr>
      </w:pPr>
      <w:r w:rsidRPr="005F6788">
        <w:rPr>
          <w:rFonts w:asciiTheme="minorHAnsi" w:hAnsiTheme="minorHAnsi" w:cstheme="minorHAnsi"/>
          <w:color w:val="000000"/>
        </w:rPr>
        <w:t xml:space="preserve">Minutes of all Board Meetings (put on last 5 years) </w:t>
      </w:r>
    </w:p>
    <w:p w14:paraId="76D167F3" w14:textId="659F5CAC" w:rsidR="009F4A4F" w:rsidRPr="005F6788" w:rsidRDefault="009F4A4F" w:rsidP="009F4A4F">
      <w:pPr>
        <w:numPr>
          <w:ilvl w:val="0"/>
          <w:numId w:val="30"/>
        </w:numPr>
        <w:rPr>
          <w:rFonts w:asciiTheme="minorHAnsi" w:hAnsiTheme="minorHAnsi" w:cstheme="minorHAnsi"/>
          <w:color w:val="000000"/>
        </w:rPr>
      </w:pPr>
      <w:r w:rsidRPr="005F6788">
        <w:rPr>
          <w:rFonts w:asciiTheme="minorHAnsi" w:hAnsiTheme="minorHAnsi" w:cstheme="minorHAnsi"/>
          <w:color w:val="000000"/>
        </w:rPr>
        <w:t>Accomplishments – Listed Streetscape</w:t>
      </w:r>
      <w:r w:rsidR="007B664D">
        <w:rPr>
          <w:rFonts w:asciiTheme="minorHAnsi" w:hAnsiTheme="minorHAnsi" w:cstheme="minorHAnsi"/>
          <w:color w:val="000000"/>
        </w:rPr>
        <w:t xml:space="preserve"> (2007, $100,625)</w:t>
      </w:r>
      <w:r w:rsidRPr="005F6788">
        <w:rPr>
          <w:rFonts w:asciiTheme="minorHAnsi" w:hAnsiTheme="minorHAnsi" w:cstheme="minorHAnsi"/>
          <w:color w:val="000000"/>
        </w:rPr>
        <w:t xml:space="preserve"> &amp; Sidewalk</w:t>
      </w:r>
      <w:r w:rsidR="007B664D">
        <w:rPr>
          <w:rFonts w:asciiTheme="minorHAnsi" w:hAnsiTheme="minorHAnsi" w:cstheme="minorHAnsi"/>
          <w:color w:val="000000"/>
        </w:rPr>
        <w:t xml:space="preserve"> (2017, Split $95,000 project with the Township)</w:t>
      </w:r>
    </w:p>
    <w:p w14:paraId="5A8DDF98" w14:textId="77777777" w:rsidR="009F4A4F" w:rsidRPr="005F6788" w:rsidRDefault="009F4A4F" w:rsidP="009F4A4F">
      <w:pPr>
        <w:numPr>
          <w:ilvl w:val="0"/>
          <w:numId w:val="30"/>
        </w:numPr>
        <w:rPr>
          <w:rFonts w:asciiTheme="minorHAnsi" w:hAnsiTheme="minorHAnsi" w:cstheme="minorHAnsi"/>
          <w:color w:val="000000"/>
        </w:rPr>
      </w:pPr>
      <w:r w:rsidRPr="005F6788">
        <w:rPr>
          <w:rFonts w:asciiTheme="minorHAnsi" w:hAnsiTheme="minorHAnsi" w:cstheme="minorHAnsi"/>
          <w:color w:val="000000"/>
        </w:rPr>
        <w:t>Progress on current development plans – Safe Routes &amp; Welcome Sign.  Proposed sidewalk/lighting project Mack Trail</w:t>
      </w:r>
    </w:p>
    <w:p w14:paraId="0FC7B00D" w14:textId="77777777" w:rsidR="009F4A4F" w:rsidRPr="005F6788" w:rsidRDefault="009F4A4F" w:rsidP="009F4A4F">
      <w:pPr>
        <w:numPr>
          <w:ilvl w:val="0"/>
          <w:numId w:val="30"/>
        </w:numPr>
        <w:rPr>
          <w:rFonts w:asciiTheme="minorHAnsi" w:hAnsiTheme="minorHAnsi" w:cstheme="minorHAnsi"/>
          <w:color w:val="000000"/>
        </w:rPr>
      </w:pPr>
      <w:r w:rsidRPr="005F6788">
        <w:rPr>
          <w:rFonts w:asciiTheme="minorHAnsi" w:hAnsiTheme="minorHAnsi" w:cstheme="minorHAnsi"/>
          <w:color w:val="000000"/>
        </w:rPr>
        <w:t>Development &amp; Finance plan – Put on the 1993 Plan</w:t>
      </w:r>
    </w:p>
    <w:p w14:paraId="7AB9906D" w14:textId="77777777" w:rsidR="009F4A4F" w:rsidRPr="005F6788" w:rsidRDefault="009F4A4F" w:rsidP="009F4A4F">
      <w:pPr>
        <w:numPr>
          <w:ilvl w:val="0"/>
          <w:numId w:val="30"/>
        </w:numPr>
        <w:rPr>
          <w:rFonts w:asciiTheme="minorHAnsi" w:hAnsiTheme="minorHAnsi" w:cstheme="minorHAnsi"/>
          <w:color w:val="000000"/>
        </w:rPr>
      </w:pPr>
      <w:r w:rsidRPr="005F6788">
        <w:rPr>
          <w:rFonts w:asciiTheme="minorHAnsi" w:hAnsiTheme="minorHAnsi" w:cstheme="minorHAnsi"/>
          <w:color w:val="000000"/>
        </w:rPr>
        <w:t>DDA events and promotional campaigns</w:t>
      </w:r>
    </w:p>
    <w:p w14:paraId="44ABBD18" w14:textId="77777777" w:rsidR="009F4A4F" w:rsidRPr="005F6788" w:rsidRDefault="009F4A4F" w:rsidP="009F4A4F">
      <w:pPr>
        <w:rPr>
          <w:rFonts w:asciiTheme="minorHAnsi" w:hAnsiTheme="minorHAnsi" w:cstheme="minorHAnsi"/>
          <w:color w:val="000000"/>
        </w:rPr>
      </w:pPr>
      <w:r w:rsidRPr="005F6788">
        <w:rPr>
          <w:rFonts w:asciiTheme="minorHAnsi" w:hAnsiTheme="minorHAnsi" w:cstheme="minorHAnsi"/>
          <w:color w:val="000000"/>
        </w:rPr>
        <w:t xml:space="preserve">Need to detail any revenue not spent in last 5 &amp; 10 years; why not spent and when planning to spend. </w:t>
      </w:r>
    </w:p>
    <w:p w14:paraId="1BD212D2" w14:textId="77777777" w:rsidR="009F4A4F" w:rsidRPr="005F6788" w:rsidRDefault="009F4A4F" w:rsidP="009F4A4F">
      <w:pPr>
        <w:rPr>
          <w:rFonts w:asciiTheme="minorHAnsi" w:hAnsiTheme="minorHAnsi" w:cstheme="minorHAnsi"/>
          <w:color w:val="000000"/>
        </w:rPr>
      </w:pPr>
    </w:p>
    <w:p w14:paraId="204D2EF6" w14:textId="77777777" w:rsidR="009F4A4F" w:rsidRPr="005F6788" w:rsidRDefault="009F4A4F" w:rsidP="009F4A4F">
      <w:pPr>
        <w:rPr>
          <w:rFonts w:asciiTheme="minorHAnsi" w:hAnsiTheme="minorHAnsi" w:cstheme="minorHAnsi"/>
          <w:color w:val="000000"/>
        </w:rPr>
      </w:pPr>
      <w:r w:rsidRPr="005F6788">
        <w:rPr>
          <w:rFonts w:asciiTheme="minorHAnsi" w:hAnsiTheme="minorHAnsi" w:cstheme="minorHAnsi"/>
          <w:color w:val="000000"/>
        </w:rPr>
        <w:t>Discussion followed on revenue not spent, and that one of the DDA’s goals is to provide sanitary sewer.</w:t>
      </w:r>
    </w:p>
    <w:p w14:paraId="0328C69B" w14:textId="77777777" w:rsidR="009F4A4F" w:rsidRPr="005F6788" w:rsidRDefault="009F4A4F" w:rsidP="009F4A4F">
      <w:pPr>
        <w:rPr>
          <w:rFonts w:asciiTheme="minorHAnsi" w:hAnsiTheme="minorHAnsi" w:cstheme="minorHAnsi"/>
          <w:color w:val="000000"/>
        </w:rPr>
      </w:pPr>
    </w:p>
    <w:p w14:paraId="01BF125B" w14:textId="37671CFB" w:rsidR="008D4FEC" w:rsidRPr="005F6788" w:rsidRDefault="009F4A4F" w:rsidP="009F4A4F">
      <w:pPr>
        <w:rPr>
          <w:rFonts w:asciiTheme="minorHAnsi" w:hAnsiTheme="minorHAnsi" w:cstheme="minorHAnsi"/>
          <w:color w:val="000000"/>
        </w:rPr>
      </w:pPr>
      <w:r w:rsidRPr="005F6788">
        <w:rPr>
          <w:rFonts w:asciiTheme="minorHAnsi" w:hAnsiTheme="minorHAnsi" w:cstheme="minorHAnsi"/>
          <w:color w:val="000000"/>
        </w:rPr>
        <w:t xml:space="preserve">Discussion followed on the Fire Millage and forming a committee of a couple DDA Members and a couple </w:t>
      </w:r>
      <w:r w:rsidR="00E75726" w:rsidRPr="005F6788">
        <w:rPr>
          <w:rFonts w:asciiTheme="minorHAnsi" w:hAnsiTheme="minorHAnsi" w:cstheme="minorHAnsi"/>
          <w:color w:val="000000"/>
        </w:rPr>
        <w:t>Twp.</w:t>
      </w:r>
      <w:r w:rsidRPr="005F6788">
        <w:rPr>
          <w:rFonts w:asciiTheme="minorHAnsi" w:hAnsiTheme="minorHAnsi" w:cstheme="minorHAnsi"/>
          <w:color w:val="000000"/>
        </w:rPr>
        <w:t xml:space="preserve"> Board Members.    </w:t>
      </w:r>
    </w:p>
    <w:p w14:paraId="207FEBAC" w14:textId="6680F368" w:rsidR="00892BE1" w:rsidRPr="005F6788" w:rsidRDefault="00892BE1" w:rsidP="004E57B1">
      <w:pPr>
        <w:rPr>
          <w:rFonts w:asciiTheme="minorHAnsi" w:hAnsiTheme="minorHAnsi" w:cstheme="minorHAnsi"/>
          <w:color w:val="000000"/>
        </w:rPr>
      </w:pPr>
    </w:p>
    <w:p w14:paraId="7C06D962" w14:textId="545219DE" w:rsidR="00892BE1" w:rsidRPr="005F6788" w:rsidRDefault="00892BE1" w:rsidP="004E57B1">
      <w:pPr>
        <w:rPr>
          <w:rFonts w:asciiTheme="minorHAnsi" w:hAnsiTheme="minorHAnsi" w:cstheme="minorHAnsi"/>
          <w:b/>
          <w:color w:val="000000"/>
        </w:rPr>
      </w:pPr>
      <w:r w:rsidRPr="005F6788">
        <w:rPr>
          <w:rFonts w:asciiTheme="minorHAnsi" w:hAnsiTheme="minorHAnsi" w:cstheme="minorHAnsi"/>
          <w:b/>
          <w:color w:val="000000"/>
        </w:rPr>
        <w:t>OLD BUSINESS:</w:t>
      </w:r>
      <w:r w:rsidR="00381474" w:rsidRPr="005F6788">
        <w:rPr>
          <w:rFonts w:asciiTheme="minorHAnsi" w:hAnsiTheme="minorHAnsi" w:cstheme="minorHAnsi"/>
          <w:b/>
          <w:color w:val="000000"/>
        </w:rPr>
        <w:t xml:space="preserve">  </w:t>
      </w:r>
    </w:p>
    <w:p w14:paraId="5B82B05F" w14:textId="1B563AF5" w:rsidR="0029339D" w:rsidRPr="005F6788" w:rsidRDefault="00381474" w:rsidP="004E57B1">
      <w:pPr>
        <w:rPr>
          <w:rFonts w:asciiTheme="minorHAnsi" w:hAnsiTheme="minorHAnsi" w:cstheme="minorHAnsi"/>
          <w:color w:val="000000"/>
        </w:rPr>
      </w:pPr>
      <w:r w:rsidRPr="005F6788">
        <w:rPr>
          <w:rFonts w:asciiTheme="minorHAnsi" w:hAnsiTheme="minorHAnsi" w:cstheme="minorHAnsi"/>
          <w:color w:val="000000"/>
        </w:rPr>
        <w:t xml:space="preserve"> </w:t>
      </w:r>
      <w:r w:rsidR="0029339D" w:rsidRPr="005F6788">
        <w:rPr>
          <w:rFonts w:asciiTheme="minorHAnsi" w:hAnsiTheme="minorHAnsi" w:cstheme="minorHAnsi"/>
          <w:color w:val="000000"/>
        </w:rPr>
        <w:t xml:space="preserve">   </w:t>
      </w:r>
      <w:r w:rsidR="0029339D" w:rsidRPr="005F6788">
        <w:rPr>
          <w:rFonts w:asciiTheme="minorHAnsi" w:hAnsiTheme="minorHAnsi" w:cstheme="minorHAnsi"/>
          <w:color w:val="000000"/>
          <w:u w:val="single"/>
        </w:rPr>
        <w:t>Special Use Permit/Site Plan Review</w:t>
      </w:r>
      <w:r w:rsidR="0029339D" w:rsidRPr="005F6788">
        <w:rPr>
          <w:rFonts w:asciiTheme="minorHAnsi" w:hAnsiTheme="minorHAnsi" w:cstheme="minorHAnsi"/>
          <w:color w:val="000000"/>
        </w:rPr>
        <w:t xml:space="preserve"> – Director Warda stated that the Dollar General SUP</w:t>
      </w:r>
      <w:r w:rsidR="00C812AA" w:rsidRPr="005F6788">
        <w:rPr>
          <w:rFonts w:asciiTheme="minorHAnsi" w:hAnsiTheme="minorHAnsi" w:cstheme="minorHAnsi"/>
          <w:color w:val="000000"/>
        </w:rPr>
        <w:t>/</w:t>
      </w:r>
      <w:r w:rsidR="0029339D" w:rsidRPr="005F6788">
        <w:rPr>
          <w:rFonts w:asciiTheme="minorHAnsi" w:hAnsiTheme="minorHAnsi" w:cstheme="minorHAnsi"/>
          <w:color w:val="000000"/>
        </w:rPr>
        <w:t xml:space="preserve">Site Plan </w:t>
      </w:r>
      <w:r w:rsidR="009F4A4F" w:rsidRPr="005F6788">
        <w:rPr>
          <w:rFonts w:asciiTheme="minorHAnsi" w:hAnsiTheme="minorHAnsi" w:cstheme="minorHAnsi"/>
          <w:color w:val="000000"/>
        </w:rPr>
        <w:t>has been approved and they submitted their plans for a building permit last week.</w:t>
      </w:r>
    </w:p>
    <w:p w14:paraId="173927A9" w14:textId="17F789E0" w:rsidR="00C812AA" w:rsidRPr="005F6788" w:rsidRDefault="0029339D" w:rsidP="009F4A4F">
      <w:pPr>
        <w:rPr>
          <w:rFonts w:asciiTheme="minorHAnsi" w:hAnsiTheme="minorHAnsi" w:cstheme="minorHAnsi"/>
          <w:color w:val="000000"/>
        </w:rPr>
      </w:pPr>
      <w:r w:rsidRPr="005F6788">
        <w:rPr>
          <w:rFonts w:asciiTheme="minorHAnsi" w:hAnsiTheme="minorHAnsi" w:cstheme="minorHAnsi"/>
          <w:color w:val="000000"/>
        </w:rPr>
        <w:t xml:space="preserve">   </w:t>
      </w:r>
    </w:p>
    <w:p w14:paraId="0E710A87" w14:textId="21ADA0B5" w:rsidR="009F4A4F" w:rsidRPr="005F6788" w:rsidRDefault="009F4A4F" w:rsidP="009F4A4F">
      <w:pPr>
        <w:rPr>
          <w:rFonts w:asciiTheme="minorHAnsi" w:hAnsiTheme="minorHAnsi" w:cstheme="minorHAnsi"/>
          <w:color w:val="000000"/>
        </w:rPr>
      </w:pPr>
    </w:p>
    <w:p w14:paraId="1CFAF40E" w14:textId="77777777" w:rsidR="009F4A4F" w:rsidRPr="005F6788" w:rsidRDefault="009F4A4F" w:rsidP="009F4A4F">
      <w:pPr>
        <w:rPr>
          <w:rFonts w:asciiTheme="minorHAnsi" w:hAnsiTheme="minorHAnsi" w:cstheme="minorHAnsi"/>
          <w:color w:val="000000"/>
        </w:rPr>
      </w:pPr>
    </w:p>
    <w:p w14:paraId="0F8D67B4" w14:textId="77777777" w:rsidR="00381474" w:rsidRPr="005F6788" w:rsidRDefault="00381474" w:rsidP="004E57B1">
      <w:pPr>
        <w:rPr>
          <w:rFonts w:asciiTheme="minorHAnsi" w:hAnsiTheme="minorHAnsi" w:cstheme="minorHAnsi"/>
          <w:color w:val="000000"/>
        </w:rPr>
      </w:pPr>
    </w:p>
    <w:p w14:paraId="17AB469A" w14:textId="0B5F0B79" w:rsidR="004E57B1" w:rsidRPr="005F6788" w:rsidRDefault="00574320" w:rsidP="004E57B1">
      <w:pPr>
        <w:rPr>
          <w:rFonts w:asciiTheme="minorHAnsi" w:hAnsiTheme="minorHAnsi" w:cstheme="minorHAnsi"/>
          <w:b/>
          <w:color w:val="000000"/>
        </w:rPr>
      </w:pPr>
      <w:r w:rsidRPr="005F6788">
        <w:rPr>
          <w:rFonts w:asciiTheme="minorHAnsi" w:hAnsiTheme="minorHAnsi" w:cstheme="minorHAnsi"/>
          <w:b/>
          <w:color w:val="000000"/>
        </w:rPr>
        <w:t>NEW BUSINESS:</w:t>
      </w:r>
      <w:r w:rsidR="007E0D76" w:rsidRPr="005F6788">
        <w:rPr>
          <w:rFonts w:asciiTheme="minorHAnsi" w:hAnsiTheme="minorHAnsi" w:cstheme="minorHAnsi"/>
          <w:b/>
          <w:color w:val="000000"/>
        </w:rPr>
        <w:t xml:space="preserve"> </w:t>
      </w:r>
    </w:p>
    <w:p w14:paraId="4E059F47" w14:textId="5B2A11D6" w:rsidR="0029339D" w:rsidRPr="005F6788" w:rsidRDefault="00381474" w:rsidP="009F4A4F">
      <w:pPr>
        <w:rPr>
          <w:rFonts w:asciiTheme="minorHAnsi" w:hAnsiTheme="minorHAnsi" w:cstheme="minorHAnsi"/>
          <w:color w:val="000000"/>
        </w:rPr>
      </w:pPr>
      <w:r w:rsidRPr="005F6788">
        <w:rPr>
          <w:rFonts w:asciiTheme="minorHAnsi" w:hAnsiTheme="minorHAnsi" w:cstheme="minorHAnsi"/>
          <w:color w:val="000000"/>
        </w:rPr>
        <w:t xml:space="preserve">   </w:t>
      </w:r>
      <w:r w:rsidR="009F4A4F" w:rsidRPr="005F6788">
        <w:rPr>
          <w:rFonts w:asciiTheme="minorHAnsi" w:hAnsiTheme="minorHAnsi" w:cstheme="minorHAnsi"/>
          <w:color w:val="000000"/>
          <w:u w:val="single"/>
        </w:rPr>
        <w:t>DDA Board Appointments</w:t>
      </w:r>
      <w:r w:rsidR="009F4A4F" w:rsidRPr="005F6788">
        <w:rPr>
          <w:rFonts w:asciiTheme="minorHAnsi" w:hAnsiTheme="minorHAnsi" w:cstheme="minorHAnsi"/>
          <w:color w:val="000000"/>
        </w:rPr>
        <w:t xml:space="preserve"> – Director Warda stated that Julie Snider, Steve Anderson and Bob Hilty’s terms are up December 31, 2018.  She said Steve Anderson was interested in remaining on the Board.  Chairperson Snider said she was interested in another term.  Member Hilty said </w:t>
      </w:r>
      <w:r w:rsidR="005F6788" w:rsidRPr="005F6788">
        <w:rPr>
          <w:rFonts w:asciiTheme="minorHAnsi" w:hAnsiTheme="minorHAnsi" w:cstheme="minorHAnsi"/>
          <w:color w:val="000000"/>
        </w:rPr>
        <w:t>he did not seek re-election on the County Commission and sold his property in the DDA District so there will be a Board opening.  The Board will suggest possible candidates for the Township Board to consider.  The Director will submit the reappointments of Chairperson Snider and Member Steve Anderson to the Township Board at their December 11, 2018 Meeting.</w:t>
      </w:r>
    </w:p>
    <w:p w14:paraId="77FB1F9F" w14:textId="77F911A4" w:rsidR="005F6788" w:rsidRPr="005F6788" w:rsidRDefault="005F6788" w:rsidP="009F4A4F">
      <w:pPr>
        <w:rPr>
          <w:rFonts w:asciiTheme="minorHAnsi" w:hAnsiTheme="minorHAnsi" w:cstheme="minorHAnsi"/>
          <w:color w:val="000000"/>
        </w:rPr>
      </w:pPr>
    </w:p>
    <w:p w14:paraId="0379D665" w14:textId="31FC87C1" w:rsidR="005F6788" w:rsidRPr="005F6788" w:rsidRDefault="00E75726" w:rsidP="005F6788">
      <w:pPr>
        <w:rPr>
          <w:rFonts w:asciiTheme="minorHAnsi" w:hAnsiTheme="minorHAnsi" w:cstheme="minorHAnsi"/>
          <w:color w:val="000000"/>
        </w:rPr>
      </w:pPr>
      <w:r>
        <w:rPr>
          <w:rFonts w:asciiTheme="minorHAnsi" w:hAnsiTheme="minorHAnsi" w:cstheme="minorHAnsi"/>
          <w:color w:val="000000"/>
        </w:rPr>
        <w:t xml:space="preserve">  </w:t>
      </w:r>
      <w:r w:rsidR="005F6788" w:rsidRPr="005F6788">
        <w:rPr>
          <w:rFonts w:asciiTheme="minorHAnsi" w:hAnsiTheme="minorHAnsi" w:cstheme="minorHAnsi"/>
          <w:color w:val="000000"/>
          <w:u w:val="single"/>
        </w:rPr>
        <w:t>DDA Audit</w:t>
      </w:r>
      <w:r w:rsidR="005F6788" w:rsidRPr="005F6788">
        <w:rPr>
          <w:rFonts w:asciiTheme="minorHAnsi" w:hAnsiTheme="minorHAnsi" w:cstheme="minorHAnsi"/>
          <w:color w:val="000000"/>
        </w:rPr>
        <w:t xml:space="preserve"> – Director Warda stated that the Audit Sheets were in the Packet.  Discussion followed on the Tax Base Amount and the Tax Captured Valuation Amount.</w:t>
      </w:r>
    </w:p>
    <w:p w14:paraId="6BBAFCE3" w14:textId="77777777" w:rsidR="005F6788" w:rsidRPr="005F6788" w:rsidRDefault="005F6788" w:rsidP="005F6788">
      <w:pPr>
        <w:rPr>
          <w:rFonts w:asciiTheme="minorHAnsi" w:hAnsiTheme="minorHAnsi" w:cstheme="minorHAnsi"/>
          <w:color w:val="000000"/>
        </w:rPr>
      </w:pPr>
    </w:p>
    <w:p w14:paraId="25BC489B" w14:textId="0A078E4E" w:rsidR="005F6788" w:rsidRDefault="005F6788" w:rsidP="005F6788">
      <w:pPr>
        <w:rPr>
          <w:rFonts w:asciiTheme="minorHAnsi" w:hAnsiTheme="minorHAnsi" w:cstheme="minorHAnsi"/>
          <w:color w:val="000000"/>
        </w:rPr>
      </w:pPr>
      <w:r w:rsidRPr="005F6788">
        <w:rPr>
          <w:rFonts w:asciiTheme="minorHAnsi" w:hAnsiTheme="minorHAnsi" w:cstheme="minorHAnsi"/>
          <w:color w:val="000000"/>
        </w:rPr>
        <w:t xml:space="preserve">  </w:t>
      </w:r>
      <w:r w:rsidRPr="005F6788">
        <w:rPr>
          <w:rFonts w:asciiTheme="minorHAnsi" w:hAnsiTheme="minorHAnsi" w:cstheme="minorHAnsi"/>
          <w:color w:val="000000"/>
          <w:u w:val="single"/>
        </w:rPr>
        <w:t>Rezone Application for K &amp; K Forest Products at M-115 &amp; Mack Trail</w:t>
      </w:r>
      <w:r w:rsidRPr="005F6788">
        <w:rPr>
          <w:rFonts w:asciiTheme="minorHAnsi" w:hAnsiTheme="minorHAnsi" w:cstheme="minorHAnsi"/>
          <w:color w:val="000000"/>
        </w:rPr>
        <w:t xml:space="preserve">.  Request to rezone from Residential to Heavy Commercial to allow 450 mini storage units.  </w:t>
      </w:r>
      <w:r w:rsidR="00E75726">
        <w:rPr>
          <w:rFonts w:asciiTheme="minorHAnsi" w:hAnsiTheme="minorHAnsi" w:cstheme="minorHAnsi"/>
          <w:color w:val="000000"/>
        </w:rPr>
        <w:t>The Director stated that t</w:t>
      </w:r>
      <w:r w:rsidRPr="005F6788">
        <w:rPr>
          <w:rFonts w:asciiTheme="minorHAnsi" w:hAnsiTheme="minorHAnsi" w:cstheme="minorHAnsi"/>
          <w:color w:val="000000"/>
        </w:rPr>
        <w:t>he request went before the Planning Commission November 15, 2018; but the motion to deny did not carry.  Second Public Hearing scheduled for December 20, 2018 at 6:00 p.m.</w:t>
      </w:r>
    </w:p>
    <w:p w14:paraId="5EEB0BDE" w14:textId="7A333310" w:rsidR="00E75726" w:rsidRDefault="00E75726" w:rsidP="005F6788">
      <w:pPr>
        <w:rPr>
          <w:rFonts w:asciiTheme="minorHAnsi" w:hAnsiTheme="minorHAnsi" w:cstheme="minorHAnsi"/>
          <w:color w:val="000000"/>
        </w:rPr>
      </w:pPr>
    </w:p>
    <w:p w14:paraId="193AF0D7" w14:textId="2ADA74EC" w:rsidR="00E75726" w:rsidRDefault="00E75726" w:rsidP="005F6788">
      <w:pPr>
        <w:rPr>
          <w:rFonts w:asciiTheme="minorHAnsi" w:hAnsiTheme="minorHAnsi" w:cstheme="minorHAnsi"/>
          <w:color w:val="000000"/>
        </w:rPr>
      </w:pPr>
      <w:r>
        <w:rPr>
          <w:rFonts w:asciiTheme="minorHAnsi" w:hAnsiTheme="minorHAnsi" w:cstheme="minorHAnsi"/>
          <w:color w:val="000000"/>
        </w:rPr>
        <w:t xml:space="preserve">Motion by Member Winkle supported by Member Kitler to recommend denial of the rezone request to the Planning Commission as it is too intense for that site and goes against the Master Plan and the Corridor Study.  Motion carried. </w:t>
      </w:r>
    </w:p>
    <w:p w14:paraId="0368F988" w14:textId="6D39793F" w:rsidR="00E75726" w:rsidRDefault="00E75726" w:rsidP="005F6788">
      <w:pPr>
        <w:rPr>
          <w:rFonts w:asciiTheme="minorHAnsi" w:hAnsiTheme="minorHAnsi" w:cstheme="minorHAnsi"/>
          <w:color w:val="000000"/>
        </w:rPr>
      </w:pPr>
    </w:p>
    <w:p w14:paraId="50ED517C" w14:textId="6865EF26" w:rsidR="00E75726" w:rsidRDefault="00E75726" w:rsidP="005F6788">
      <w:pPr>
        <w:rPr>
          <w:rFonts w:asciiTheme="minorHAnsi" w:hAnsiTheme="minorHAnsi" w:cstheme="minorHAnsi"/>
          <w:color w:val="000000"/>
        </w:rPr>
      </w:pPr>
      <w:r>
        <w:rPr>
          <w:rFonts w:asciiTheme="minorHAnsi" w:hAnsiTheme="minorHAnsi" w:cstheme="minorHAnsi"/>
          <w:color w:val="000000"/>
        </w:rPr>
        <w:t>Member Lueder stated in the past, the County allows had a meeting with the DDA Board on any Site Plans in the district.  He asked the Director to check the County Ordinance to see if that is required.  Director Warda responded that she will research but does not recall seeing that provision in the Ordinance.  She said she has been emailing the Board information on things going on in the DDA.  She added she has no problem with having the plans reviewed at a DDA Meeting.</w:t>
      </w:r>
    </w:p>
    <w:p w14:paraId="29946A2F" w14:textId="3DBA5DB3" w:rsidR="00E75726" w:rsidRDefault="00E75726" w:rsidP="005F6788">
      <w:pPr>
        <w:rPr>
          <w:rFonts w:asciiTheme="minorHAnsi" w:hAnsiTheme="minorHAnsi" w:cstheme="minorHAnsi"/>
          <w:color w:val="000000"/>
        </w:rPr>
      </w:pPr>
    </w:p>
    <w:p w14:paraId="5AF83C74" w14:textId="49EB3C0C" w:rsidR="005F6788" w:rsidRDefault="005F6788" w:rsidP="009F4A4F">
      <w:pPr>
        <w:rPr>
          <w:rFonts w:asciiTheme="minorHAnsi" w:hAnsiTheme="minorHAnsi" w:cstheme="minorHAnsi"/>
          <w:color w:val="000000"/>
        </w:rPr>
      </w:pPr>
    </w:p>
    <w:p w14:paraId="0F558400" w14:textId="2417111B" w:rsidR="00B5251E" w:rsidRPr="005F6788" w:rsidRDefault="00782ADB" w:rsidP="00F337A9">
      <w:pPr>
        <w:rPr>
          <w:rFonts w:asciiTheme="minorHAnsi" w:hAnsiTheme="minorHAnsi" w:cstheme="minorHAnsi"/>
          <w:bCs/>
          <w:color w:val="000000"/>
        </w:rPr>
      </w:pPr>
      <w:r w:rsidRPr="005F6788">
        <w:rPr>
          <w:rFonts w:asciiTheme="minorHAnsi" w:hAnsiTheme="minorHAnsi" w:cstheme="minorHAnsi"/>
          <w:b/>
          <w:bCs/>
          <w:color w:val="000000"/>
        </w:rPr>
        <w:t>NEXT MEETING DATE AND TIME:</w:t>
      </w:r>
      <w:r w:rsidR="00574320" w:rsidRPr="005F6788">
        <w:rPr>
          <w:rFonts w:asciiTheme="minorHAnsi" w:hAnsiTheme="minorHAnsi" w:cstheme="minorHAnsi"/>
          <w:bCs/>
          <w:color w:val="000000"/>
        </w:rPr>
        <w:t xml:space="preserve">  </w:t>
      </w:r>
      <w:r w:rsidR="008D3637" w:rsidRPr="005F6788">
        <w:rPr>
          <w:rFonts w:asciiTheme="minorHAnsi" w:hAnsiTheme="minorHAnsi" w:cstheme="minorHAnsi"/>
          <w:bCs/>
          <w:color w:val="000000"/>
        </w:rPr>
        <w:t xml:space="preserve">Monday, </w:t>
      </w:r>
      <w:r w:rsidR="00E75726">
        <w:rPr>
          <w:rFonts w:asciiTheme="minorHAnsi" w:hAnsiTheme="minorHAnsi" w:cstheme="minorHAnsi"/>
          <w:bCs/>
          <w:color w:val="000000"/>
        </w:rPr>
        <w:t>December 17</w:t>
      </w:r>
      <w:r w:rsidR="008D3637" w:rsidRPr="005F6788">
        <w:rPr>
          <w:rFonts w:asciiTheme="minorHAnsi" w:hAnsiTheme="minorHAnsi" w:cstheme="minorHAnsi"/>
          <w:bCs/>
          <w:color w:val="000000"/>
        </w:rPr>
        <w:t>, 201</w:t>
      </w:r>
      <w:r w:rsidR="009A3DD8" w:rsidRPr="005F6788">
        <w:rPr>
          <w:rFonts w:asciiTheme="minorHAnsi" w:hAnsiTheme="minorHAnsi" w:cstheme="minorHAnsi"/>
          <w:bCs/>
          <w:color w:val="000000"/>
        </w:rPr>
        <w:t>8</w:t>
      </w:r>
      <w:r w:rsidR="008D3637" w:rsidRPr="005F6788">
        <w:rPr>
          <w:rFonts w:asciiTheme="minorHAnsi" w:hAnsiTheme="minorHAnsi" w:cstheme="minorHAnsi"/>
          <w:bCs/>
          <w:color w:val="000000"/>
        </w:rPr>
        <w:t xml:space="preserve"> at 7:45 a.m.</w:t>
      </w:r>
    </w:p>
    <w:p w14:paraId="5EB5A91F" w14:textId="77777777" w:rsidR="008D3637" w:rsidRPr="005F6788" w:rsidRDefault="008D3637" w:rsidP="00F337A9">
      <w:pPr>
        <w:rPr>
          <w:rFonts w:asciiTheme="minorHAnsi" w:hAnsiTheme="minorHAnsi" w:cstheme="minorHAnsi"/>
          <w:color w:val="000000"/>
        </w:rPr>
      </w:pPr>
    </w:p>
    <w:p w14:paraId="7A260225" w14:textId="7C18FCB1" w:rsidR="005710EA" w:rsidRPr="005F6788" w:rsidRDefault="00DE4B6C" w:rsidP="00F337A9">
      <w:pPr>
        <w:rPr>
          <w:rFonts w:asciiTheme="minorHAnsi" w:hAnsiTheme="minorHAnsi" w:cstheme="minorHAnsi"/>
          <w:i/>
          <w:color w:val="000000"/>
        </w:rPr>
      </w:pPr>
      <w:r w:rsidRPr="005F6788">
        <w:rPr>
          <w:rFonts w:asciiTheme="minorHAnsi" w:hAnsiTheme="minorHAnsi" w:cstheme="minorHAnsi"/>
          <w:i/>
          <w:color w:val="000000"/>
        </w:rPr>
        <w:t>M</w:t>
      </w:r>
      <w:r w:rsidR="005075C6" w:rsidRPr="005F6788">
        <w:rPr>
          <w:rFonts w:asciiTheme="minorHAnsi" w:hAnsiTheme="minorHAnsi" w:cstheme="minorHAnsi"/>
          <w:i/>
          <w:color w:val="000000"/>
        </w:rPr>
        <w:t>eeting</w:t>
      </w:r>
      <w:r w:rsidR="00ED08FA" w:rsidRPr="005F6788">
        <w:rPr>
          <w:rFonts w:asciiTheme="minorHAnsi" w:hAnsiTheme="minorHAnsi" w:cstheme="minorHAnsi"/>
          <w:i/>
          <w:color w:val="000000"/>
        </w:rPr>
        <w:t xml:space="preserve"> </w:t>
      </w:r>
      <w:r w:rsidR="005075C6" w:rsidRPr="005F6788">
        <w:rPr>
          <w:rFonts w:asciiTheme="minorHAnsi" w:hAnsiTheme="minorHAnsi" w:cstheme="minorHAnsi"/>
          <w:i/>
          <w:color w:val="000000"/>
        </w:rPr>
        <w:t>ADJOURNED</w:t>
      </w:r>
      <w:r w:rsidR="008D3637" w:rsidRPr="005F6788">
        <w:rPr>
          <w:rFonts w:asciiTheme="minorHAnsi" w:hAnsiTheme="minorHAnsi" w:cstheme="minorHAnsi"/>
          <w:i/>
          <w:color w:val="000000"/>
        </w:rPr>
        <w:t xml:space="preserve"> </w:t>
      </w:r>
      <w:r w:rsidR="00747710" w:rsidRPr="005F6788">
        <w:rPr>
          <w:rFonts w:asciiTheme="minorHAnsi" w:hAnsiTheme="minorHAnsi" w:cstheme="minorHAnsi"/>
          <w:i/>
          <w:color w:val="000000"/>
        </w:rPr>
        <w:t xml:space="preserve">at </w:t>
      </w:r>
      <w:r w:rsidR="00C812AA" w:rsidRPr="005F6788">
        <w:rPr>
          <w:rFonts w:asciiTheme="minorHAnsi" w:hAnsiTheme="minorHAnsi" w:cstheme="minorHAnsi"/>
          <w:i/>
          <w:color w:val="000000"/>
        </w:rPr>
        <w:t>9:0</w:t>
      </w:r>
      <w:r w:rsidR="00E75726">
        <w:rPr>
          <w:rFonts w:asciiTheme="minorHAnsi" w:hAnsiTheme="minorHAnsi" w:cstheme="minorHAnsi"/>
          <w:i/>
          <w:color w:val="000000"/>
        </w:rPr>
        <w:t>2</w:t>
      </w:r>
      <w:r w:rsidR="00574320" w:rsidRPr="005F6788">
        <w:rPr>
          <w:rFonts w:asciiTheme="minorHAnsi" w:hAnsiTheme="minorHAnsi" w:cstheme="minorHAnsi"/>
          <w:i/>
          <w:color w:val="000000"/>
        </w:rPr>
        <w:t xml:space="preserve"> </w:t>
      </w:r>
      <w:r w:rsidR="00D74BDA" w:rsidRPr="005F6788">
        <w:rPr>
          <w:rFonts w:asciiTheme="minorHAnsi" w:hAnsiTheme="minorHAnsi" w:cstheme="minorHAnsi"/>
          <w:i/>
          <w:color w:val="000000"/>
        </w:rPr>
        <w:t>a</w:t>
      </w:r>
      <w:r w:rsidR="007B57AA" w:rsidRPr="005F6788">
        <w:rPr>
          <w:rFonts w:asciiTheme="minorHAnsi" w:hAnsiTheme="minorHAnsi" w:cstheme="minorHAnsi"/>
          <w:i/>
          <w:color w:val="000000"/>
        </w:rPr>
        <w:t>.</w:t>
      </w:r>
      <w:r w:rsidR="00D74BDA" w:rsidRPr="005F6788">
        <w:rPr>
          <w:rFonts w:asciiTheme="minorHAnsi" w:hAnsiTheme="minorHAnsi" w:cstheme="minorHAnsi"/>
          <w:i/>
          <w:color w:val="000000"/>
        </w:rPr>
        <w:t>m</w:t>
      </w:r>
      <w:r w:rsidR="001F629E" w:rsidRPr="005F6788">
        <w:rPr>
          <w:rFonts w:asciiTheme="minorHAnsi" w:hAnsiTheme="minorHAnsi" w:cstheme="minorHAnsi"/>
          <w:i/>
          <w:color w:val="000000"/>
        </w:rPr>
        <w:t>.</w:t>
      </w:r>
    </w:p>
    <w:p w14:paraId="1F2D3743" w14:textId="77777777" w:rsidR="006A1089" w:rsidRPr="005F6788" w:rsidRDefault="006A1089" w:rsidP="00F337A9">
      <w:pPr>
        <w:rPr>
          <w:rFonts w:asciiTheme="minorHAnsi" w:hAnsiTheme="minorHAnsi" w:cstheme="minorHAnsi"/>
          <w:i/>
          <w:color w:val="000000"/>
        </w:rPr>
      </w:pPr>
    </w:p>
    <w:p w14:paraId="24ADB585" w14:textId="77777777" w:rsidR="00523E82" w:rsidRPr="005F6788" w:rsidRDefault="00F337A9" w:rsidP="00ED08FA">
      <w:pPr>
        <w:jc w:val="both"/>
        <w:rPr>
          <w:rFonts w:asciiTheme="minorHAnsi" w:hAnsiTheme="minorHAnsi" w:cstheme="minorHAnsi"/>
          <w:color w:val="000000"/>
        </w:rPr>
      </w:pPr>
      <w:r w:rsidRPr="005F6788">
        <w:rPr>
          <w:rFonts w:asciiTheme="minorHAnsi" w:hAnsiTheme="minorHAnsi" w:cstheme="minorHAnsi"/>
          <w:color w:val="000000"/>
        </w:rPr>
        <w:t>Cindy Warda</w:t>
      </w:r>
    </w:p>
    <w:p w14:paraId="3719814A" w14:textId="77777777" w:rsidR="00ED1F8B" w:rsidRPr="005F6788" w:rsidRDefault="00ED1F8B" w:rsidP="00ED08FA">
      <w:pPr>
        <w:jc w:val="both"/>
        <w:rPr>
          <w:rFonts w:asciiTheme="minorHAnsi" w:hAnsiTheme="minorHAnsi" w:cstheme="minorHAnsi"/>
          <w:bCs/>
          <w:color w:val="000000"/>
        </w:rPr>
      </w:pPr>
      <w:r w:rsidRPr="005F6788">
        <w:rPr>
          <w:rFonts w:asciiTheme="minorHAnsi" w:hAnsiTheme="minorHAnsi" w:cstheme="minorHAnsi"/>
          <w:color w:val="000000"/>
        </w:rPr>
        <w:t>Executive Director</w:t>
      </w:r>
    </w:p>
    <w:sectPr w:rsidR="00ED1F8B" w:rsidRPr="005F6788" w:rsidSect="00D63F6D">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889B4" w14:textId="77777777" w:rsidR="004F52D4" w:rsidRDefault="004F52D4" w:rsidP="00F43CA9">
      <w:r>
        <w:separator/>
      </w:r>
    </w:p>
  </w:endnote>
  <w:endnote w:type="continuationSeparator" w:id="0">
    <w:p w14:paraId="75B00456" w14:textId="77777777" w:rsidR="004F52D4" w:rsidRDefault="004F52D4" w:rsidP="00F4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2081" w14:textId="77777777" w:rsidR="00BE570E" w:rsidRDefault="00BE5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C65D" w14:textId="77777777" w:rsidR="00BE570E" w:rsidRDefault="00BE5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AA59" w14:textId="77777777" w:rsidR="00BE570E" w:rsidRDefault="00BE5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263CB" w14:textId="77777777" w:rsidR="004F52D4" w:rsidRDefault="004F52D4" w:rsidP="00F43CA9">
      <w:r>
        <w:separator/>
      </w:r>
    </w:p>
  </w:footnote>
  <w:footnote w:type="continuationSeparator" w:id="0">
    <w:p w14:paraId="7AA7E460" w14:textId="77777777" w:rsidR="004F52D4" w:rsidRDefault="004F52D4" w:rsidP="00F4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5454" w14:textId="77777777" w:rsidR="00BE570E" w:rsidRDefault="00BE5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31C1" w14:textId="77777777" w:rsidR="00BE570E" w:rsidRDefault="00BE5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0CCE" w14:textId="77777777" w:rsidR="00BE570E" w:rsidRDefault="00BE5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2514"/>
    <w:multiLevelType w:val="hybridMultilevel"/>
    <w:tmpl w:val="4BD4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A65"/>
    <w:multiLevelType w:val="hybridMultilevel"/>
    <w:tmpl w:val="577450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32D34"/>
    <w:multiLevelType w:val="hybridMultilevel"/>
    <w:tmpl w:val="6E90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02D02"/>
    <w:multiLevelType w:val="hybridMultilevel"/>
    <w:tmpl w:val="B628C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236CF"/>
    <w:multiLevelType w:val="hybridMultilevel"/>
    <w:tmpl w:val="C03E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53A06"/>
    <w:multiLevelType w:val="hybridMultilevel"/>
    <w:tmpl w:val="7A92B40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15:restartNumberingAfterBreak="0">
    <w:nsid w:val="248C3CBF"/>
    <w:multiLevelType w:val="multilevel"/>
    <w:tmpl w:val="6B2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F0D2D"/>
    <w:multiLevelType w:val="hybridMultilevel"/>
    <w:tmpl w:val="4156F510"/>
    <w:lvl w:ilvl="0" w:tplc="B42CB302">
      <w:start w:val="1"/>
      <w:numFmt w:val="upperLetter"/>
      <w:lvlText w:val="%1."/>
      <w:lvlJc w:val="left"/>
      <w:pPr>
        <w:ind w:left="360" w:hanging="360"/>
      </w:pPr>
      <w:rPr>
        <w:rFonts w:ascii="Trebuchet MS" w:eastAsia="Times New Roman" w:hAnsi="Trebuchet M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3F7FE9"/>
    <w:multiLevelType w:val="hybridMultilevel"/>
    <w:tmpl w:val="B5424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D6A9E"/>
    <w:multiLevelType w:val="hybridMultilevel"/>
    <w:tmpl w:val="00EEE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B5E17"/>
    <w:multiLevelType w:val="hybridMultilevel"/>
    <w:tmpl w:val="B34E31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FA56C7"/>
    <w:multiLevelType w:val="hybridMultilevel"/>
    <w:tmpl w:val="2B64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058F8"/>
    <w:multiLevelType w:val="hybridMultilevel"/>
    <w:tmpl w:val="84FE7BF0"/>
    <w:lvl w:ilvl="0" w:tplc="608E95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43D250A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17166E"/>
    <w:multiLevelType w:val="hybridMultilevel"/>
    <w:tmpl w:val="D29E8EBC"/>
    <w:lvl w:ilvl="0" w:tplc="C22496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014A10"/>
    <w:multiLevelType w:val="multilevel"/>
    <w:tmpl w:val="314A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672563"/>
    <w:multiLevelType w:val="hybridMultilevel"/>
    <w:tmpl w:val="F2BA7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34564"/>
    <w:multiLevelType w:val="hybridMultilevel"/>
    <w:tmpl w:val="9B4E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E782C"/>
    <w:multiLevelType w:val="hybridMultilevel"/>
    <w:tmpl w:val="485E93D4"/>
    <w:lvl w:ilvl="0" w:tplc="22081484">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8" w15:restartNumberingAfterBreak="0">
    <w:nsid w:val="512A74BF"/>
    <w:multiLevelType w:val="hybridMultilevel"/>
    <w:tmpl w:val="4704E62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59C94D49"/>
    <w:multiLevelType w:val="hybridMultilevel"/>
    <w:tmpl w:val="6C542B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A2345A2"/>
    <w:multiLevelType w:val="hybridMultilevel"/>
    <w:tmpl w:val="39AE2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D83370E"/>
    <w:multiLevelType w:val="hybridMultilevel"/>
    <w:tmpl w:val="8798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1F264D"/>
    <w:multiLevelType w:val="hybridMultilevel"/>
    <w:tmpl w:val="4F9A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F78B0"/>
    <w:multiLevelType w:val="hybridMultilevel"/>
    <w:tmpl w:val="A33247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36D14A2"/>
    <w:multiLevelType w:val="hybridMultilevel"/>
    <w:tmpl w:val="FB4E7052"/>
    <w:lvl w:ilvl="0" w:tplc="6D92E78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DF6CF3"/>
    <w:multiLevelType w:val="hybridMultilevel"/>
    <w:tmpl w:val="FDD0BC2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144E56"/>
    <w:multiLevelType w:val="hybridMultilevel"/>
    <w:tmpl w:val="031A7B5E"/>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09548B4"/>
    <w:multiLevelType w:val="hybridMultilevel"/>
    <w:tmpl w:val="C512CB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750107BC"/>
    <w:multiLevelType w:val="hybridMultilevel"/>
    <w:tmpl w:val="DAC2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25EF7"/>
    <w:multiLevelType w:val="hybridMultilevel"/>
    <w:tmpl w:val="F7F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46976"/>
    <w:multiLevelType w:val="hybridMultilevel"/>
    <w:tmpl w:val="D0025D02"/>
    <w:lvl w:ilvl="0" w:tplc="04090005">
      <w:start w:val="1"/>
      <w:numFmt w:val="bullet"/>
      <w:lvlText w:val=""/>
      <w:lvlJc w:val="left"/>
      <w:pPr>
        <w:ind w:left="720" w:hanging="360"/>
      </w:pPr>
      <w:rPr>
        <w:rFonts w:ascii="Wingdings" w:hAnsi="Wingdings" w:hint="default"/>
      </w:rPr>
    </w:lvl>
    <w:lvl w:ilvl="1" w:tplc="B150C39E">
      <w:numFmt w:val="bullet"/>
      <w:lvlText w:val=""/>
      <w:lvlJc w:val="left"/>
      <w:pPr>
        <w:ind w:left="1440" w:hanging="360"/>
      </w:pPr>
      <w:rPr>
        <w:rFonts w:ascii="Symbol" w:eastAsia="Calibri" w:hAnsi="Symbol" w:cs="Courier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2"/>
  </w:num>
  <w:num w:numId="6">
    <w:abstractNumId w:val="11"/>
  </w:num>
  <w:num w:numId="7">
    <w:abstractNumId w:val="21"/>
  </w:num>
  <w:num w:numId="8">
    <w:abstractNumId w:val="15"/>
  </w:num>
  <w:num w:numId="9">
    <w:abstractNumId w:val="28"/>
  </w:num>
  <w:num w:numId="10">
    <w:abstractNumId w:val="13"/>
  </w:num>
  <w:num w:numId="11">
    <w:abstractNumId w:val="30"/>
  </w:num>
  <w:num w:numId="12">
    <w:abstractNumId w:val="29"/>
  </w:num>
  <w:num w:numId="13">
    <w:abstractNumId w:val="9"/>
  </w:num>
  <w:num w:numId="14">
    <w:abstractNumId w:val="26"/>
  </w:num>
  <w:num w:numId="15">
    <w:abstractNumId w:val="16"/>
  </w:num>
  <w:num w:numId="16">
    <w:abstractNumId w:val="0"/>
  </w:num>
  <w:num w:numId="17">
    <w:abstractNumId w:val="4"/>
  </w:num>
  <w:num w:numId="18">
    <w:abstractNumId w:val="14"/>
  </w:num>
  <w:num w:numId="19">
    <w:abstractNumId w:val="6"/>
  </w:num>
  <w:num w:numId="20">
    <w:abstractNumId w:val="12"/>
  </w:num>
  <w:num w:numId="21">
    <w:abstractNumId w:val="25"/>
  </w:num>
  <w:num w:numId="22">
    <w:abstractNumId w:val="24"/>
  </w:num>
  <w:num w:numId="23">
    <w:abstractNumId w:val="17"/>
  </w:num>
  <w:num w:numId="24">
    <w:abstractNumId w:val="18"/>
  </w:num>
  <w:num w:numId="25">
    <w:abstractNumId w:val="2"/>
  </w:num>
  <w:num w:numId="26">
    <w:abstractNumId w:val="5"/>
  </w:num>
  <w:num w:numId="27">
    <w:abstractNumId w:val="1"/>
  </w:num>
  <w:num w:numId="28">
    <w:abstractNumId w:val="10"/>
  </w:num>
  <w:num w:numId="29">
    <w:abstractNumId w:val="7"/>
  </w:num>
  <w:num w:numId="30">
    <w:abstractNumId w:val="20"/>
  </w:num>
  <w:num w:numId="31">
    <w:abstractNumId w:val="1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9E"/>
    <w:rsid w:val="000004FC"/>
    <w:rsid w:val="0000162B"/>
    <w:rsid w:val="000038A5"/>
    <w:rsid w:val="00003B33"/>
    <w:rsid w:val="00004120"/>
    <w:rsid w:val="00004C3C"/>
    <w:rsid w:val="000051BA"/>
    <w:rsid w:val="000070EC"/>
    <w:rsid w:val="00014882"/>
    <w:rsid w:val="00016441"/>
    <w:rsid w:val="000166B4"/>
    <w:rsid w:val="00022357"/>
    <w:rsid w:val="00022A69"/>
    <w:rsid w:val="00025391"/>
    <w:rsid w:val="00026473"/>
    <w:rsid w:val="0003154C"/>
    <w:rsid w:val="00031AEE"/>
    <w:rsid w:val="00031C5F"/>
    <w:rsid w:val="00035AFD"/>
    <w:rsid w:val="00036582"/>
    <w:rsid w:val="00044C8F"/>
    <w:rsid w:val="0004522D"/>
    <w:rsid w:val="00046B01"/>
    <w:rsid w:val="000505F6"/>
    <w:rsid w:val="00051CC0"/>
    <w:rsid w:val="00052EE2"/>
    <w:rsid w:val="000565F8"/>
    <w:rsid w:val="00060861"/>
    <w:rsid w:val="00065D66"/>
    <w:rsid w:val="00072C0F"/>
    <w:rsid w:val="00074F58"/>
    <w:rsid w:val="000752EA"/>
    <w:rsid w:val="00076118"/>
    <w:rsid w:val="00080026"/>
    <w:rsid w:val="00083830"/>
    <w:rsid w:val="00085A9A"/>
    <w:rsid w:val="00085AEF"/>
    <w:rsid w:val="0008671E"/>
    <w:rsid w:val="00094CEA"/>
    <w:rsid w:val="000A05D7"/>
    <w:rsid w:val="000A084A"/>
    <w:rsid w:val="000A1736"/>
    <w:rsid w:val="000A1BDA"/>
    <w:rsid w:val="000A3E36"/>
    <w:rsid w:val="000A68A6"/>
    <w:rsid w:val="000A79D0"/>
    <w:rsid w:val="000A7C7B"/>
    <w:rsid w:val="000B24DF"/>
    <w:rsid w:val="000B416A"/>
    <w:rsid w:val="000B478C"/>
    <w:rsid w:val="000B4AAB"/>
    <w:rsid w:val="000B5E97"/>
    <w:rsid w:val="000B6730"/>
    <w:rsid w:val="000B7DCA"/>
    <w:rsid w:val="000C1889"/>
    <w:rsid w:val="000C4252"/>
    <w:rsid w:val="000C57B0"/>
    <w:rsid w:val="000D36A2"/>
    <w:rsid w:val="000D64AD"/>
    <w:rsid w:val="000E4690"/>
    <w:rsid w:val="000F5201"/>
    <w:rsid w:val="000F69B1"/>
    <w:rsid w:val="000F6D74"/>
    <w:rsid w:val="00102DBD"/>
    <w:rsid w:val="00112714"/>
    <w:rsid w:val="00112987"/>
    <w:rsid w:val="001133EE"/>
    <w:rsid w:val="00115832"/>
    <w:rsid w:val="00116D91"/>
    <w:rsid w:val="001201DC"/>
    <w:rsid w:val="00122DFB"/>
    <w:rsid w:val="00126617"/>
    <w:rsid w:val="00127C05"/>
    <w:rsid w:val="00133397"/>
    <w:rsid w:val="00133883"/>
    <w:rsid w:val="001358B9"/>
    <w:rsid w:val="0013734D"/>
    <w:rsid w:val="001378E8"/>
    <w:rsid w:val="00137A33"/>
    <w:rsid w:val="00137E7D"/>
    <w:rsid w:val="001415F4"/>
    <w:rsid w:val="00142227"/>
    <w:rsid w:val="00145445"/>
    <w:rsid w:val="00146D3D"/>
    <w:rsid w:val="00146F8A"/>
    <w:rsid w:val="00147C39"/>
    <w:rsid w:val="00150EA9"/>
    <w:rsid w:val="0015114A"/>
    <w:rsid w:val="00154D6C"/>
    <w:rsid w:val="0015722C"/>
    <w:rsid w:val="00157C7F"/>
    <w:rsid w:val="00157E53"/>
    <w:rsid w:val="00160FF8"/>
    <w:rsid w:val="0016106B"/>
    <w:rsid w:val="001612E9"/>
    <w:rsid w:val="00163F1B"/>
    <w:rsid w:val="00164DE3"/>
    <w:rsid w:val="001650F6"/>
    <w:rsid w:val="00165393"/>
    <w:rsid w:val="00171BBF"/>
    <w:rsid w:val="00174DC7"/>
    <w:rsid w:val="00177AAD"/>
    <w:rsid w:val="00181124"/>
    <w:rsid w:val="0018275A"/>
    <w:rsid w:val="001851AB"/>
    <w:rsid w:val="00186159"/>
    <w:rsid w:val="00190841"/>
    <w:rsid w:val="00190FC4"/>
    <w:rsid w:val="00194E6E"/>
    <w:rsid w:val="001953A9"/>
    <w:rsid w:val="00195885"/>
    <w:rsid w:val="00195913"/>
    <w:rsid w:val="00197DE1"/>
    <w:rsid w:val="001A0060"/>
    <w:rsid w:val="001A501B"/>
    <w:rsid w:val="001A73FF"/>
    <w:rsid w:val="001A7557"/>
    <w:rsid w:val="001B08B9"/>
    <w:rsid w:val="001B3638"/>
    <w:rsid w:val="001B3E48"/>
    <w:rsid w:val="001B5E01"/>
    <w:rsid w:val="001C235A"/>
    <w:rsid w:val="001C26AC"/>
    <w:rsid w:val="001C37F1"/>
    <w:rsid w:val="001C4FA9"/>
    <w:rsid w:val="001C6DDA"/>
    <w:rsid w:val="001D169E"/>
    <w:rsid w:val="001D23FE"/>
    <w:rsid w:val="001D3B10"/>
    <w:rsid w:val="001D3ED1"/>
    <w:rsid w:val="001D5889"/>
    <w:rsid w:val="001E1718"/>
    <w:rsid w:val="001E1849"/>
    <w:rsid w:val="001E1D8B"/>
    <w:rsid w:val="001E330E"/>
    <w:rsid w:val="001E40AC"/>
    <w:rsid w:val="001E5AF9"/>
    <w:rsid w:val="001E6834"/>
    <w:rsid w:val="001E6ED0"/>
    <w:rsid w:val="001F0706"/>
    <w:rsid w:val="001F1C27"/>
    <w:rsid w:val="001F46EC"/>
    <w:rsid w:val="001F5330"/>
    <w:rsid w:val="001F629E"/>
    <w:rsid w:val="001F6356"/>
    <w:rsid w:val="00200165"/>
    <w:rsid w:val="00200239"/>
    <w:rsid w:val="00201238"/>
    <w:rsid w:val="00201860"/>
    <w:rsid w:val="002031F9"/>
    <w:rsid w:val="0020431D"/>
    <w:rsid w:val="002050E8"/>
    <w:rsid w:val="00205BA1"/>
    <w:rsid w:val="0020650C"/>
    <w:rsid w:val="00211A77"/>
    <w:rsid w:val="00222525"/>
    <w:rsid w:val="00222598"/>
    <w:rsid w:val="00223EE5"/>
    <w:rsid w:val="00224426"/>
    <w:rsid w:val="00232F20"/>
    <w:rsid w:val="0023369B"/>
    <w:rsid w:val="00234156"/>
    <w:rsid w:val="002348F9"/>
    <w:rsid w:val="0023565A"/>
    <w:rsid w:val="002375B5"/>
    <w:rsid w:val="00237892"/>
    <w:rsid w:val="00240B5A"/>
    <w:rsid w:val="00242135"/>
    <w:rsid w:val="00243013"/>
    <w:rsid w:val="0024571E"/>
    <w:rsid w:val="00246219"/>
    <w:rsid w:val="0025197A"/>
    <w:rsid w:val="00253779"/>
    <w:rsid w:val="002566B4"/>
    <w:rsid w:val="00256B33"/>
    <w:rsid w:val="00256B4B"/>
    <w:rsid w:val="00257594"/>
    <w:rsid w:val="00262907"/>
    <w:rsid w:val="00265230"/>
    <w:rsid w:val="00266016"/>
    <w:rsid w:val="00266A91"/>
    <w:rsid w:val="00267374"/>
    <w:rsid w:val="0027027F"/>
    <w:rsid w:val="00272FB5"/>
    <w:rsid w:val="00276925"/>
    <w:rsid w:val="002775D0"/>
    <w:rsid w:val="00277734"/>
    <w:rsid w:val="00281720"/>
    <w:rsid w:val="0028381D"/>
    <w:rsid w:val="00284086"/>
    <w:rsid w:val="002847A2"/>
    <w:rsid w:val="00290C67"/>
    <w:rsid w:val="00291D88"/>
    <w:rsid w:val="00292712"/>
    <w:rsid w:val="00292D64"/>
    <w:rsid w:val="0029339D"/>
    <w:rsid w:val="00296526"/>
    <w:rsid w:val="002A0339"/>
    <w:rsid w:val="002A3C29"/>
    <w:rsid w:val="002B0272"/>
    <w:rsid w:val="002B10F7"/>
    <w:rsid w:val="002B125E"/>
    <w:rsid w:val="002B23E5"/>
    <w:rsid w:val="002B2FC3"/>
    <w:rsid w:val="002B3D4F"/>
    <w:rsid w:val="002B4B65"/>
    <w:rsid w:val="002B663F"/>
    <w:rsid w:val="002B6CA5"/>
    <w:rsid w:val="002B7A0E"/>
    <w:rsid w:val="002C2095"/>
    <w:rsid w:val="002C3FB0"/>
    <w:rsid w:val="002C4CE1"/>
    <w:rsid w:val="002D0246"/>
    <w:rsid w:val="002D0989"/>
    <w:rsid w:val="002D2536"/>
    <w:rsid w:val="002D38EB"/>
    <w:rsid w:val="002D5061"/>
    <w:rsid w:val="002D7410"/>
    <w:rsid w:val="002D7ED1"/>
    <w:rsid w:val="002E2D66"/>
    <w:rsid w:val="002E327B"/>
    <w:rsid w:val="002E3C00"/>
    <w:rsid w:val="002E5CB8"/>
    <w:rsid w:val="002E78FD"/>
    <w:rsid w:val="002F068B"/>
    <w:rsid w:val="002F1578"/>
    <w:rsid w:val="002F3921"/>
    <w:rsid w:val="002F46C0"/>
    <w:rsid w:val="002F70B9"/>
    <w:rsid w:val="002F7B3C"/>
    <w:rsid w:val="00302C0F"/>
    <w:rsid w:val="00306EC6"/>
    <w:rsid w:val="00306FB4"/>
    <w:rsid w:val="00310006"/>
    <w:rsid w:val="0031051D"/>
    <w:rsid w:val="00311539"/>
    <w:rsid w:val="003121F1"/>
    <w:rsid w:val="00315A97"/>
    <w:rsid w:val="00317478"/>
    <w:rsid w:val="003179F9"/>
    <w:rsid w:val="00320BE0"/>
    <w:rsid w:val="00321BE6"/>
    <w:rsid w:val="00322B72"/>
    <w:rsid w:val="00323C35"/>
    <w:rsid w:val="00324512"/>
    <w:rsid w:val="00326328"/>
    <w:rsid w:val="00327A11"/>
    <w:rsid w:val="0033067E"/>
    <w:rsid w:val="003306D1"/>
    <w:rsid w:val="00331847"/>
    <w:rsid w:val="00337495"/>
    <w:rsid w:val="00340B71"/>
    <w:rsid w:val="00340C43"/>
    <w:rsid w:val="00346ED6"/>
    <w:rsid w:val="00347A46"/>
    <w:rsid w:val="00352775"/>
    <w:rsid w:val="00353F00"/>
    <w:rsid w:val="00354211"/>
    <w:rsid w:val="00356412"/>
    <w:rsid w:val="00357A96"/>
    <w:rsid w:val="00360424"/>
    <w:rsid w:val="00360FC3"/>
    <w:rsid w:val="00364D26"/>
    <w:rsid w:val="0037000D"/>
    <w:rsid w:val="003722BD"/>
    <w:rsid w:val="00374746"/>
    <w:rsid w:val="003803CB"/>
    <w:rsid w:val="00381474"/>
    <w:rsid w:val="00381702"/>
    <w:rsid w:val="003868C3"/>
    <w:rsid w:val="00390260"/>
    <w:rsid w:val="00395216"/>
    <w:rsid w:val="003A169B"/>
    <w:rsid w:val="003A1E81"/>
    <w:rsid w:val="003A2230"/>
    <w:rsid w:val="003A27BB"/>
    <w:rsid w:val="003A5053"/>
    <w:rsid w:val="003B3E95"/>
    <w:rsid w:val="003B43B9"/>
    <w:rsid w:val="003B5034"/>
    <w:rsid w:val="003C114F"/>
    <w:rsid w:val="003C271F"/>
    <w:rsid w:val="003C6258"/>
    <w:rsid w:val="003C6706"/>
    <w:rsid w:val="003C7019"/>
    <w:rsid w:val="003D000E"/>
    <w:rsid w:val="003D0A0B"/>
    <w:rsid w:val="003D57FB"/>
    <w:rsid w:val="003D76D9"/>
    <w:rsid w:val="003D7DBA"/>
    <w:rsid w:val="003E04F0"/>
    <w:rsid w:val="003E4896"/>
    <w:rsid w:val="003F0583"/>
    <w:rsid w:val="003F10AB"/>
    <w:rsid w:val="003F4C6A"/>
    <w:rsid w:val="00404D92"/>
    <w:rsid w:val="00405632"/>
    <w:rsid w:val="004056DA"/>
    <w:rsid w:val="00410110"/>
    <w:rsid w:val="00411028"/>
    <w:rsid w:val="00412AED"/>
    <w:rsid w:val="0041409C"/>
    <w:rsid w:val="004144CF"/>
    <w:rsid w:val="004145F4"/>
    <w:rsid w:val="00415A07"/>
    <w:rsid w:val="00416131"/>
    <w:rsid w:val="004214EC"/>
    <w:rsid w:val="00423106"/>
    <w:rsid w:val="004232DD"/>
    <w:rsid w:val="0042587F"/>
    <w:rsid w:val="0042643E"/>
    <w:rsid w:val="004277E8"/>
    <w:rsid w:val="00427D6C"/>
    <w:rsid w:val="00430ED3"/>
    <w:rsid w:val="00433117"/>
    <w:rsid w:val="00433B95"/>
    <w:rsid w:val="00434187"/>
    <w:rsid w:val="004343BA"/>
    <w:rsid w:val="00434FCF"/>
    <w:rsid w:val="00435850"/>
    <w:rsid w:val="00436A34"/>
    <w:rsid w:val="004419DF"/>
    <w:rsid w:val="00441A25"/>
    <w:rsid w:val="00443228"/>
    <w:rsid w:val="00444364"/>
    <w:rsid w:val="0044477A"/>
    <w:rsid w:val="00445075"/>
    <w:rsid w:val="004451A5"/>
    <w:rsid w:val="00446EA2"/>
    <w:rsid w:val="0045353D"/>
    <w:rsid w:val="0045450C"/>
    <w:rsid w:val="00461604"/>
    <w:rsid w:val="00463637"/>
    <w:rsid w:val="004652BC"/>
    <w:rsid w:val="00466293"/>
    <w:rsid w:val="00467685"/>
    <w:rsid w:val="004678A3"/>
    <w:rsid w:val="0047294E"/>
    <w:rsid w:val="00472DFA"/>
    <w:rsid w:val="00474B51"/>
    <w:rsid w:val="00474E84"/>
    <w:rsid w:val="00482827"/>
    <w:rsid w:val="0049300A"/>
    <w:rsid w:val="00494D59"/>
    <w:rsid w:val="00495301"/>
    <w:rsid w:val="004A06AE"/>
    <w:rsid w:val="004A0B4C"/>
    <w:rsid w:val="004A5167"/>
    <w:rsid w:val="004B1255"/>
    <w:rsid w:val="004B176B"/>
    <w:rsid w:val="004B2BEE"/>
    <w:rsid w:val="004B416E"/>
    <w:rsid w:val="004B4450"/>
    <w:rsid w:val="004B47A4"/>
    <w:rsid w:val="004B494A"/>
    <w:rsid w:val="004C21B8"/>
    <w:rsid w:val="004C4809"/>
    <w:rsid w:val="004C703F"/>
    <w:rsid w:val="004C798F"/>
    <w:rsid w:val="004C7C96"/>
    <w:rsid w:val="004D12C3"/>
    <w:rsid w:val="004D2BDB"/>
    <w:rsid w:val="004D561C"/>
    <w:rsid w:val="004D6841"/>
    <w:rsid w:val="004E46F0"/>
    <w:rsid w:val="004E4D95"/>
    <w:rsid w:val="004E53AE"/>
    <w:rsid w:val="004E57B1"/>
    <w:rsid w:val="004F0E2C"/>
    <w:rsid w:val="004F1263"/>
    <w:rsid w:val="004F239E"/>
    <w:rsid w:val="004F24E6"/>
    <w:rsid w:val="004F52D4"/>
    <w:rsid w:val="004F565F"/>
    <w:rsid w:val="004F577F"/>
    <w:rsid w:val="004F6249"/>
    <w:rsid w:val="005024A5"/>
    <w:rsid w:val="005028E5"/>
    <w:rsid w:val="00502951"/>
    <w:rsid w:val="00505AF3"/>
    <w:rsid w:val="005075C6"/>
    <w:rsid w:val="0051386E"/>
    <w:rsid w:val="00516F0D"/>
    <w:rsid w:val="00523E82"/>
    <w:rsid w:val="00524C1F"/>
    <w:rsid w:val="00530789"/>
    <w:rsid w:val="00530BDA"/>
    <w:rsid w:val="005346BB"/>
    <w:rsid w:val="005360BB"/>
    <w:rsid w:val="005374C0"/>
    <w:rsid w:val="00537785"/>
    <w:rsid w:val="005430DB"/>
    <w:rsid w:val="00543EF3"/>
    <w:rsid w:val="00545E75"/>
    <w:rsid w:val="00547DFC"/>
    <w:rsid w:val="00551DEB"/>
    <w:rsid w:val="00551E98"/>
    <w:rsid w:val="00552F3C"/>
    <w:rsid w:val="005532B7"/>
    <w:rsid w:val="005535A1"/>
    <w:rsid w:val="0055566D"/>
    <w:rsid w:val="00556434"/>
    <w:rsid w:val="0055671A"/>
    <w:rsid w:val="00562201"/>
    <w:rsid w:val="005647FA"/>
    <w:rsid w:val="0056491F"/>
    <w:rsid w:val="00567063"/>
    <w:rsid w:val="00570DDC"/>
    <w:rsid w:val="005710EA"/>
    <w:rsid w:val="005736F7"/>
    <w:rsid w:val="00574320"/>
    <w:rsid w:val="005770B8"/>
    <w:rsid w:val="00580082"/>
    <w:rsid w:val="00580AD1"/>
    <w:rsid w:val="0058111D"/>
    <w:rsid w:val="005849EB"/>
    <w:rsid w:val="0058657D"/>
    <w:rsid w:val="005910B1"/>
    <w:rsid w:val="005925F3"/>
    <w:rsid w:val="00594F55"/>
    <w:rsid w:val="00595234"/>
    <w:rsid w:val="005A0EA8"/>
    <w:rsid w:val="005A1F1B"/>
    <w:rsid w:val="005A4162"/>
    <w:rsid w:val="005A59B6"/>
    <w:rsid w:val="005A79E7"/>
    <w:rsid w:val="005B176B"/>
    <w:rsid w:val="005B6962"/>
    <w:rsid w:val="005B7A32"/>
    <w:rsid w:val="005C2997"/>
    <w:rsid w:val="005C5223"/>
    <w:rsid w:val="005D3743"/>
    <w:rsid w:val="005D4C67"/>
    <w:rsid w:val="005E279E"/>
    <w:rsid w:val="005E35B9"/>
    <w:rsid w:val="005E40BF"/>
    <w:rsid w:val="005E53AE"/>
    <w:rsid w:val="005F0CB7"/>
    <w:rsid w:val="005F1237"/>
    <w:rsid w:val="005F55F8"/>
    <w:rsid w:val="005F5D54"/>
    <w:rsid w:val="005F6788"/>
    <w:rsid w:val="00600CCC"/>
    <w:rsid w:val="0060176F"/>
    <w:rsid w:val="00602105"/>
    <w:rsid w:val="00603836"/>
    <w:rsid w:val="00603ADD"/>
    <w:rsid w:val="006068D2"/>
    <w:rsid w:val="006113A6"/>
    <w:rsid w:val="00615EAE"/>
    <w:rsid w:val="00616B0C"/>
    <w:rsid w:val="006172C5"/>
    <w:rsid w:val="0062089A"/>
    <w:rsid w:val="00620C0A"/>
    <w:rsid w:val="006219AB"/>
    <w:rsid w:val="0062297E"/>
    <w:rsid w:val="006247B9"/>
    <w:rsid w:val="00624BF1"/>
    <w:rsid w:val="00624D20"/>
    <w:rsid w:val="00625231"/>
    <w:rsid w:val="00626717"/>
    <w:rsid w:val="00630BB8"/>
    <w:rsid w:val="00630DC6"/>
    <w:rsid w:val="00631DF1"/>
    <w:rsid w:val="0064368E"/>
    <w:rsid w:val="0064713B"/>
    <w:rsid w:val="00651F28"/>
    <w:rsid w:val="0065400C"/>
    <w:rsid w:val="00654500"/>
    <w:rsid w:val="00654A14"/>
    <w:rsid w:val="00655265"/>
    <w:rsid w:val="006568B2"/>
    <w:rsid w:val="00660342"/>
    <w:rsid w:val="0066225D"/>
    <w:rsid w:val="00662B92"/>
    <w:rsid w:val="006646BE"/>
    <w:rsid w:val="0066585D"/>
    <w:rsid w:val="00666E6F"/>
    <w:rsid w:val="006805A4"/>
    <w:rsid w:val="006810D4"/>
    <w:rsid w:val="00684B36"/>
    <w:rsid w:val="00686C11"/>
    <w:rsid w:val="006915FF"/>
    <w:rsid w:val="00695BDB"/>
    <w:rsid w:val="006A00D3"/>
    <w:rsid w:val="006A02B3"/>
    <w:rsid w:val="006A1089"/>
    <w:rsid w:val="006A2D74"/>
    <w:rsid w:val="006A581B"/>
    <w:rsid w:val="006A745A"/>
    <w:rsid w:val="006A7E37"/>
    <w:rsid w:val="006B313A"/>
    <w:rsid w:val="006B3F1F"/>
    <w:rsid w:val="006B6476"/>
    <w:rsid w:val="006B6643"/>
    <w:rsid w:val="006B7740"/>
    <w:rsid w:val="006C24BE"/>
    <w:rsid w:val="006C2F9F"/>
    <w:rsid w:val="006C31C9"/>
    <w:rsid w:val="006C3D14"/>
    <w:rsid w:val="006C4456"/>
    <w:rsid w:val="006C46E8"/>
    <w:rsid w:val="006C4F4C"/>
    <w:rsid w:val="006C53B8"/>
    <w:rsid w:val="006C67C6"/>
    <w:rsid w:val="006C79AA"/>
    <w:rsid w:val="006D04A0"/>
    <w:rsid w:val="006D0997"/>
    <w:rsid w:val="006D1E39"/>
    <w:rsid w:val="006D4B03"/>
    <w:rsid w:val="006D7CCD"/>
    <w:rsid w:val="006E00A2"/>
    <w:rsid w:val="006E31B0"/>
    <w:rsid w:val="006E3311"/>
    <w:rsid w:val="006E33C1"/>
    <w:rsid w:val="006E413C"/>
    <w:rsid w:val="006E617F"/>
    <w:rsid w:val="006F240F"/>
    <w:rsid w:val="007003A1"/>
    <w:rsid w:val="00700456"/>
    <w:rsid w:val="007009F6"/>
    <w:rsid w:val="007025D2"/>
    <w:rsid w:val="00702B3D"/>
    <w:rsid w:val="00704666"/>
    <w:rsid w:val="0070546F"/>
    <w:rsid w:val="00706095"/>
    <w:rsid w:val="0070668E"/>
    <w:rsid w:val="00716F55"/>
    <w:rsid w:val="00717223"/>
    <w:rsid w:val="00721A8A"/>
    <w:rsid w:val="0072373E"/>
    <w:rsid w:val="007247FD"/>
    <w:rsid w:val="00725DDB"/>
    <w:rsid w:val="0073272B"/>
    <w:rsid w:val="0073459C"/>
    <w:rsid w:val="00740352"/>
    <w:rsid w:val="00740F1A"/>
    <w:rsid w:val="00741FBC"/>
    <w:rsid w:val="007431DA"/>
    <w:rsid w:val="007461F2"/>
    <w:rsid w:val="00747710"/>
    <w:rsid w:val="0075190A"/>
    <w:rsid w:val="00755E95"/>
    <w:rsid w:val="00761E68"/>
    <w:rsid w:val="0076543D"/>
    <w:rsid w:val="00765992"/>
    <w:rsid w:val="0076796D"/>
    <w:rsid w:val="007679B7"/>
    <w:rsid w:val="0077168E"/>
    <w:rsid w:val="00772E2D"/>
    <w:rsid w:val="00774A14"/>
    <w:rsid w:val="00782ADB"/>
    <w:rsid w:val="00783D24"/>
    <w:rsid w:val="00785C43"/>
    <w:rsid w:val="00790443"/>
    <w:rsid w:val="00790A3F"/>
    <w:rsid w:val="0079190D"/>
    <w:rsid w:val="00791DA3"/>
    <w:rsid w:val="007923E4"/>
    <w:rsid w:val="00795648"/>
    <w:rsid w:val="007965EB"/>
    <w:rsid w:val="00797D6B"/>
    <w:rsid w:val="007A0CA4"/>
    <w:rsid w:val="007A0E2E"/>
    <w:rsid w:val="007A2869"/>
    <w:rsid w:val="007A3FE5"/>
    <w:rsid w:val="007A457F"/>
    <w:rsid w:val="007A482A"/>
    <w:rsid w:val="007A6319"/>
    <w:rsid w:val="007B00E1"/>
    <w:rsid w:val="007B1F3E"/>
    <w:rsid w:val="007B4456"/>
    <w:rsid w:val="007B57AA"/>
    <w:rsid w:val="007B664D"/>
    <w:rsid w:val="007B6A46"/>
    <w:rsid w:val="007C01F7"/>
    <w:rsid w:val="007C087D"/>
    <w:rsid w:val="007C0A5C"/>
    <w:rsid w:val="007C1B50"/>
    <w:rsid w:val="007C2E6E"/>
    <w:rsid w:val="007C3751"/>
    <w:rsid w:val="007D0CA9"/>
    <w:rsid w:val="007D399D"/>
    <w:rsid w:val="007D4A2F"/>
    <w:rsid w:val="007E048E"/>
    <w:rsid w:val="007E04CC"/>
    <w:rsid w:val="007E0D76"/>
    <w:rsid w:val="007E1FEC"/>
    <w:rsid w:val="007E2930"/>
    <w:rsid w:val="007E784C"/>
    <w:rsid w:val="007F242C"/>
    <w:rsid w:val="007F267A"/>
    <w:rsid w:val="007F4EC6"/>
    <w:rsid w:val="007F5D42"/>
    <w:rsid w:val="007F5FDD"/>
    <w:rsid w:val="007F7288"/>
    <w:rsid w:val="007F7884"/>
    <w:rsid w:val="008021BF"/>
    <w:rsid w:val="008021EC"/>
    <w:rsid w:val="00803378"/>
    <w:rsid w:val="00805565"/>
    <w:rsid w:val="0080718B"/>
    <w:rsid w:val="008076A0"/>
    <w:rsid w:val="00810ACB"/>
    <w:rsid w:val="00812C4F"/>
    <w:rsid w:val="00816C5B"/>
    <w:rsid w:val="00817D40"/>
    <w:rsid w:val="00824BBB"/>
    <w:rsid w:val="008278E0"/>
    <w:rsid w:val="008364A5"/>
    <w:rsid w:val="00840362"/>
    <w:rsid w:val="00845B24"/>
    <w:rsid w:val="00847EEB"/>
    <w:rsid w:val="008527A9"/>
    <w:rsid w:val="008529DB"/>
    <w:rsid w:val="0085631F"/>
    <w:rsid w:val="008576B7"/>
    <w:rsid w:val="00857E60"/>
    <w:rsid w:val="00861386"/>
    <w:rsid w:val="00861AFA"/>
    <w:rsid w:val="00863A4B"/>
    <w:rsid w:val="00864637"/>
    <w:rsid w:val="00864934"/>
    <w:rsid w:val="0086550F"/>
    <w:rsid w:val="00867783"/>
    <w:rsid w:val="00871CBD"/>
    <w:rsid w:val="008724EB"/>
    <w:rsid w:val="00872913"/>
    <w:rsid w:val="008779F5"/>
    <w:rsid w:val="00881F83"/>
    <w:rsid w:val="00882BC2"/>
    <w:rsid w:val="00886AB5"/>
    <w:rsid w:val="00886DE9"/>
    <w:rsid w:val="00892BE1"/>
    <w:rsid w:val="00894525"/>
    <w:rsid w:val="00897D49"/>
    <w:rsid w:val="008A1C01"/>
    <w:rsid w:val="008A3879"/>
    <w:rsid w:val="008A4EE6"/>
    <w:rsid w:val="008A7752"/>
    <w:rsid w:val="008B0110"/>
    <w:rsid w:val="008B203A"/>
    <w:rsid w:val="008B2A86"/>
    <w:rsid w:val="008B3406"/>
    <w:rsid w:val="008B3E3A"/>
    <w:rsid w:val="008B5B02"/>
    <w:rsid w:val="008B65E2"/>
    <w:rsid w:val="008C27D2"/>
    <w:rsid w:val="008C4012"/>
    <w:rsid w:val="008C5140"/>
    <w:rsid w:val="008C774C"/>
    <w:rsid w:val="008D1921"/>
    <w:rsid w:val="008D264B"/>
    <w:rsid w:val="008D33AD"/>
    <w:rsid w:val="008D3637"/>
    <w:rsid w:val="008D4FEC"/>
    <w:rsid w:val="008D5F01"/>
    <w:rsid w:val="008D66FD"/>
    <w:rsid w:val="008D6E78"/>
    <w:rsid w:val="008E1386"/>
    <w:rsid w:val="008E23D7"/>
    <w:rsid w:val="008E5468"/>
    <w:rsid w:val="008E6737"/>
    <w:rsid w:val="008F095A"/>
    <w:rsid w:val="008F14EA"/>
    <w:rsid w:val="008F46C4"/>
    <w:rsid w:val="008F6566"/>
    <w:rsid w:val="00901F72"/>
    <w:rsid w:val="009025B1"/>
    <w:rsid w:val="00904051"/>
    <w:rsid w:val="00904426"/>
    <w:rsid w:val="00904997"/>
    <w:rsid w:val="009068A1"/>
    <w:rsid w:val="00906B86"/>
    <w:rsid w:val="00910342"/>
    <w:rsid w:val="009103FA"/>
    <w:rsid w:val="00910807"/>
    <w:rsid w:val="00910D92"/>
    <w:rsid w:val="00917656"/>
    <w:rsid w:val="009213E0"/>
    <w:rsid w:val="00923471"/>
    <w:rsid w:val="00924385"/>
    <w:rsid w:val="009246CC"/>
    <w:rsid w:val="009250A7"/>
    <w:rsid w:val="009272C3"/>
    <w:rsid w:val="00933505"/>
    <w:rsid w:val="009430B0"/>
    <w:rsid w:val="00943C86"/>
    <w:rsid w:val="00943CE1"/>
    <w:rsid w:val="009447DB"/>
    <w:rsid w:val="00944E21"/>
    <w:rsid w:val="009453A4"/>
    <w:rsid w:val="00945998"/>
    <w:rsid w:val="009502D3"/>
    <w:rsid w:val="0095055A"/>
    <w:rsid w:val="00955EDC"/>
    <w:rsid w:val="00957C7E"/>
    <w:rsid w:val="00964661"/>
    <w:rsid w:val="009648EA"/>
    <w:rsid w:val="00965074"/>
    <w:rsid w:val="009651B4"/>
    <w:rsid w:val="00966180"/>
    <w:rsid w:val="00967042"/>
    <w:rsid w:val="00967706"/>
    <w:rsid w:val="00970944"/>
    <w:rsid w:val="00973D89"/>
    <w:rsid w:val="00974726"/>
    <w:rsid w:val="00975F36"/>
    <w:rsid w:val="00980DC0"/>
    <w:rsid w:val="00982450"/>
    <w:rsid w:val="00982B67"/>
    <w:rsid w:val="009836E0"/>
    <w:rsid w:val="00987EA1"/>
    <w:rsid w:val="009939D5"/>
    <w:rsid w:val="00997A26"/>
    <w:rsid w:val="00997C8E"/>
    <w:rsid w:val="009A0904"/>
    <w:rsid w:val="009A26FC"/>
    <w:rsid w:val="009A3BD0"/>
    <w:rsid w:val="009A3DD8"/>
    <w:rsid w:val="009A3E25"/>
    <w:rsid w:val="009A4843"/>
    <w:rsid w:val="009A51E5"/>
    <w:rsid w:val="009A72F7"/>
    <w:rsid w:val="009B1E69"/>
    <w:rsid w:val="009B4E76"/>
    <w:rsid w:val="009B709A"/>
    <w:rsid w:val="009C0A20"/>
    <w:rsid w:val="009C22AB"/>
    <w:rsid w:val="009D0003"/>
    <w:rsid w:val="009D2662"/>
    <w:rsid w:val="009D595B"/>
    <w:rsid w:val="009D7821"/>
    <w:rsid w:val="009E0702"/>
    <w:rsid w:val="009E0C29"/>
    <w:rsid w:val="009E280B"/>
    <w:rsid w:val="009E304F"/>
    <w:rsid w:val="009E309F"/>
    <w:rsid w:val="009E5929"/>
    <w:rsid w:val="009E5E61"/>
    <w:rsid w:val="009F4A4F"/>
    <w:rsid w:val="009F54AA"/>
    <w:rsid w:val="009F79EA"/>
    <w:rsid w:val="00A0068F"/>
    <w:rsid w:val="00A0113C"/>
    <w:rsid w:val="00A01DA1"/>
    <w:rsid w:val="00A02003"/>
    <w:rsid w:val="00A1222F"/>
    <w:rsid w:val="00A166D8"/>
    <w:rsid w:val="00A1789B"/>
    <w:rsid w:val="00A203A8"/>
    <w:rsid w:val="00A231AC"/>
    <w:rsid w:val="00A2402A"/>
    <w:rsid w:val="00A2478A"/>
    <w:rsid w:val="00A2643D"/>
    <w:rsid w:val="00A2720E"/>
    <w:rsid w:val="00A30C66"/>
    <w:rsid w:val="00A31FB3"/>
    <w:rsid w:val="00A36CD1"/>
    <w:rsid w:val="00A37466"/>
    <w:rsid w:val="00A407E7"/>
    <w:rsid w:val="00A445D5"/>
    <w:rsid w:val="00A45A67"/>
    <w:rsid w:val="00A5314C"/>
    <w:rsid w:val="00A53E41"/>
    <w:rsid w:val="00A548FD"/>
    <w:rsid w:val="00A55292"/>
    <w:rsid w:val="00A55E73"/>
    <w:rsid w:val="00A56EA2"/>
    <w:rsid w:val="00A57632"/>
    <w:rsid w:val="00A5768F"/>
    <w:rsid w:val="00A57944"/>
    <w:rsid w:val="00A60540"/>
    <w:rsid w:val="00A61F6B"/>
    <w:rsid w:val="00A6283E"/>
    <w:rsid w:val="00A65B4E"/>
    <w:rsid w:val="00A67CFB"/>
    <w:rsid w:val="00A709EC"/>
    <w:rsid w:val="00A70B33"/>
    <w:rsid w:val="00A7513C"/>
    <w:rsid w:val="00A77C89"/>
    <w:rsid w:val="00A81BBD"/>
    <w:rsid w:val="00A81F92"/>
    <w:rsid w:val="00A82951"/>
    <w:rsid w:val="00A82F28"/>
    <w:rsid w:val="00A83B94"/>
    <w:rsid w:val="00A8575D"/>
    <w:rsid w:val="00A9171A"/>
    <w:rsid w:val="00A92B2C"/>
    <w:rsid w:val="00A93B05"/>
    <w:rsid w:val="00A95D32"/>
    <w:rsid w:val="00A964EC"/>
    <w:rsid w:val="00AA4B00"/>
    <w:rsid w:val="00AA51F8"/>
    <w:rsid w:val="00AA67E1"/>
    <w:rsid w:val="00AA71CD"/>
    <w:rsid w:val="00AB29A7"/>
    <w:rsid w:val="00AB500D"/>
    <w:rsid w:val="00AB56F5"/>
    <w:rsid w:val="00AB6888"/>
    <w:rsid w:val="00AB6E72"/>
    <w:rsid w:val="00AB7B48"/>
    <w:rsid w:val="00AC28EB"/>
    <w:rsid w:val="00AC5A06"/>
    <w:rsid w:val="00AC5F98"/>
    <w:rsid w:val="00AC6389"/>
    <w:rsid w:val="00AC671B"/>
    <w:rsid w:val="00AD0A07"/>
    <w:rsid w:val="00AD1F17"/>
    <w:rsid w:val="00AD3924"/>
    <w:rsid w:val="00AD42B6"/>
    <w:rsid w:val="00AD6BAC"/>
    <w:rsid w:val="00AD71ED"/>
    <w:rsid w:val="00AE0A2F"/>
    <w:rsid w:val="00AE16C0"/>
    <w:rsid w:val="00AE2FDC"/>
    <w:rsid w:val="00AE426A"/>
    <w:rsid w:val="00AE58E0"/>
    <w:rsid w:val="00AE6BF4"/>
    <w:rsid w:val="00AF0B8B"/>
    <w:rsid w:val="00AF0D6C"/>
    <w:rsid w:val="00AF1708"/>
    <w:rsid w:val="00AF2724"/>
    <w:rsid w:val="00AF4306"/>
    <w:rsid w:val="00AF6EF1"/>
    <w:rsid w:val="00AF7191"/>
    <w:rsid w:val="00B04E6F"/>
    <w:rsid w:val="00B05A49"/>
    <w:rsid w:val="00B07384"/>
    <w:rsid w:val="00B10F09"/>
    <w:rsid w:val="00B16F4A"/>
    <w:rsid w:val="00B17B02"/>
    <w:rsid w:val="00B20E86"/>
    <w:rsid w:val="00B225FB"/>
    <w:rsid w:val="00B234FE"/>
    <w:rsid w:val="00B31777"/>
    <w:rsid w:val="00B317D7"/>
    <w:rsid w:val="00B3741B"/>
    <w:rsid w:val="00B421B6"/>
    <w:rsid w:val="00B478F8"/>
    <w:rsid w:val="00B507C2"/>
    <w:rsid w:val="00B50EBF"/>
    <w:rsid w:val="00B516F6"/>
    <w:rsid w:val="00B51725"/>
    <w:rsid w:val="00B51846"/>
    <w:rsid w:val="00B522D4"/>
    <w:rsid w:val="00B5251E"/>
    <w:rsid w:val="00B542C2"/>
    <w:rsid w:val="00B577D7"/>
    <w:rsid w:val="00B62B91"/>
    <w:rsid w:val="00B643BB"/>
    <w:rsid w:val="00B65D66"/>
    <w:rsid w:val="00B65DF4"/>
    <w:rsid w:val="00B701BC"/>
    <w:rsid w:val="00B71183"/>
    <w:rsid w:val="00B73EC7"/>
    <w:rsid w:val="00B7422E"/>
    <w:rsid w:val="00B75716"/>
    <w:rsid w:val="00B75B6E"/>
    <w:rsid w:val="00B76E9E"/>
    <w:rsid w:val="00B824A4"/>
    <w:rsid w:val="00B9027F"/>
    <w:rsid w:val="00B9265E"/>
    <w:rsid w:val="00B979DC"/>
    <w:rsid w:val="00B97A59"/>
    <w:rsid w:val="00BA4B9F"/>
    <w:rsid w:val="00BA6AF8"/>
    <w:rsid w:val="00BA6EC0"/>
    <w:rsid w:val="00BA6EF2"/>
    <w:rsid w:val="00BA728E"/>
    <w:rsid w:val="00BA7F40"/>
    <w:rsid w:val="00BB09CA"/>
    <w:rsid w:val="00BB5464"/>
    <w:rsid w:val="00BB5D97"/>
    <w:rsid w:val="00BB63C1"/>
    <w:rsid w:val="00BC0F57"/>
    <w:rsid w:val="00BC11CE"/>
    <w:rsid w:val="00BC2FA4"/>
    <w:rsid w:val="00BC424F"/>
    <w:rsid w:val="00BC70DE"/>
    <w:rsid w:val="00BD09B9"/>
    <w:rsid w:val="00BD2E9B"/>
    <w:rsid w:val="00BE22EC"/>
    <w:rsid w:val="00BE570E"/>
    <w:rsid w:val="00BE645F"/>
    <w:rsid w:val="00BE7235"/>
    <w:rsid w:val="00BF0AE3"/>
    <w:rsid w:val="00BF2369"/>
    <w:rsid w:val="00BF3780"/>
    <w:rsid w:val="00BF4833"/>
    <w:rsid w:val="00BF7807"/>
    <w:rsid w:val="00C002E0"/>
    <w:rsid w:val="00C01F77"/>
    <w:rsid w:val="00C041BC"/>
    <w:rsid w:val="00C07BFD"/>
    <w:rsid w:val="00C07F73"/>
    <w:rsid w:val="00C13855"/>
    <w:rsid w:val="00C175EA"/>
    <w:rsid w:val="00C175FE"/>
    <w:rsid w:val="00C17C80"/>
    <w:rsid w:val="00C21F2F"/>
    <w:rsid w:val="00C2222A"/>
    <w:rsid w:val="00C2389A"/>
    <w:rsid w:val="00C2409C"/>
    <w:rsid w:val="00C246B1"/>
    <w:rsid w:val="00C252AD"/>
    <w:rsid w:val="00C27114"/>
    <w:rsid w:val="00C30DCD"/>
    <w:rsid w:val="00C3113D"/>
    <w:rsid w:val="00C3221D"/>
    <w:rsid w:val="00C34C88"/>
    <w:rsid w:val="00C3580F"/>
    <w:rsid w:val="00C40B2D"/>
    <w:rsid w:val="00C41060"/>
    <w:rsid w:val="00C45401"/>
    <w:rsid w:val="00C45996"/>
    <w:rsid w:val="00C477E0"/>
    <w:rsid w:val="00C517C3"/>
    <w:rsid w:val="00C57A14"/>
    <w:rsid w:val="00C57D07"/>
    <w:rsid w:val="00C63167"/>
    <w:rsid w:val="00C65616"/>
    <w:rsid w:val="00C67D07"/>
    <w:rsid w:val="00C725F2"/>
    <w:rsid w:val="00C726B2"/>
    <w:rsid w:val="00C7537D"/>
    <w:rsid w:val="00C76556"/>
    <w:rsid w:val="00C812AA"/>
    <w:rsid w:val="00C818A3"/>
    <w:rsid w:val="00C81A81"/>
    <w:rsid w:val="00C81E6D"/>
    <w:rsid w:val="00C81EC8"/>
    <w:rsid w:val="00C82E10"/>
    <w:rsid w:val="00C8342B"/>
    <w:rsid w:val="00C86622"/>
    <w:rsid w:val="00C91663"/>
    <w:rsid w:val="00C95903"/>
    <w:rsid w:val="00CA01A2"/>
    <w:rsid w:val="00CA1E80"/>
    <w:rsid w:val="00CA77E9"/>
    <w:rsid w:val="00CB1DD0"/>
    <w:rsid w:val="00CB1FA9"/>
    <w:rsid w:val="00CB2766"/>
    <w:rsid w:val="00CB31B3"/>
    <w:rsid w:val="00CB34DD"/>
    <w:rsid w:val="00CB3795"/>
    <w:rsid w:val="00CB77E7"/>
    <w:rsid w:val="00CB7BAE"/>
    <w:rsid w:val="00CC0BB1"/>
    <w:rsid w:val="00CC341B"/>
    <w:rsid w:val="00CC3468"/>
    <w:rsid w:val="00CC7628"/>
    <w:rsid w:val="00CD12E3"/>
    <w:rsid w:val="00CD2055"/>
    <w:rsid w:val="00CD2CF3"/>
    <w:rsid w:val="00CD36E0"/>
    <w:rsid w:val="00CD4453"/>
    <w:rsid w:val="00CE0A84"/>
    <w:rsid w:val="00CE1169"/>
    <w:rsid w:val="00CE116D"/>
    <w:rsid w:val="00CE3139"/>
    <w:rsid w:val="00CE31B1"/>
    <w:rsid w:val="00CE31BD"/>
    <w:rsid w:val="00CE40B7"/>
    <w:rsid w:val="00CE6DFC"/>
    <w:rsid w:val="00CF3A48"/>
    <w:rsid w:val="00CF4CF2"/>
    <w:rsid w:val="00D047BA"/>
    <w:rsid w:val="00D0488A"/>
    <w:rsid w:val="00D051AF"/>
    <w:rsid w:val="00D07500"/>
    <w:rsid w:val="00D07B9E"/>
    <w:rsid w:val="00D10F6A"/>
    <w:rsid w:val="00D14625"/>
    <w:rsid w:val="00D14EA8"/>
    <w:rsid w:val="00D215D6"/>
    <w:rsid w:val="00D258A4"/>
    <w:rsid w:val="00D30C02"/>
    <w:rsid w:val="00D33B47"/>
    <w:rsid w:val="00D35B6C"/>
    <w:rsid w:val="00D36272"/>
    <w:rsid w:val="00D36B51"/>
    <w:rsid w:val="00D428BA"/>
    <w:rsid w:val="00D4311E"/>
    <w:rsid w:val="00D43626"/>
    <w:rsid w:val="00D45E97"/>
    <w:rsid w:val="00D5191F"/>
    <w:rsid w:val="00D53A3B"/>
    <w:rsid w:val="00D54994"/>
    <w:rsid w:val="00D552B3"/>
    <w:rsid w:val="00D57B15"/>
    <w:rsid w:val="00D63F6D"/>
    <w:rsid w:val="00D65659"/>
    <w:rsid w:val="00D6788F"/>
    <w:rsid w:val="00D70B2D"/>
    <w:rsid w:val="00D70C9E"/>
    <w:rsid w:val="00D73B7A"/>
    <w:rsid w:val="00D741C8"/>
    <w:rsid w:val="00D74BDA"/>
    <w:rsid w:val="00D76626"/>
    <w:rsid w:val="00D77F87"/>
    <w:rsid w:val="00D8307B"/>
    <w:rsid w:val="00D833C3"/>
    <w:rsid w:val="00D86D04"/>
    <w:rsid w:val="00D8781E"/>
    <w:rsid w:val="00D9145A"/>
    <w:rsid w:val="00D914A9"/>
    <w:rsid w:val="00D9160F"/>
    <w:rsid w:val="00D92B3F"/>
    <w:rsid w:val="00D94929"/>
    <w:rsid w:val="00D96C24"/>
    <w:rsid w:val="00DA0D98"/>
    <w:rsid w:val="00DA2FC8"/>
    <w:rsid w:val="00DA644C"/>
    <w:rsid w:val="00DB21A3"/>
    <w:rsid w:val="00DB2C75"/>
    <w:rsid w:val="00DB5913"/>
    <w:rsid w:val="00DB62A2"/>
    <w:rsid w:val="00DB7DED"/>
    <w:rsid w:val="00DC2334"/>
    <w:rsid w:val="00DC2E8F"/>
    <w:rsid w:val="00DC3915"/>
    <w:rsid w:val="00DC4043"/>
    <w:rsid w:val="00DC4CAB"/>
    <w:rsid w:val="00DC6975"/>
    <w:rsid w:val="00DC6FFF"/>
    <w:rsid w:val="00DC7815"/>
    <w:rsid w:val="00DC7BFD"/>
    <w:rsid w:val="00DD153D"/>
    <w:rsid w:val="00DD1F4F"/>
    <w:rsid w:val="00DD2615"/>
    <w:rsid w:val="00DD35DB"/>
    <w:rsid w:val="00DD3F5A"/>
    <w:rsid w:val="00DD4984"/>
    <w:rsid w:val="00DD517F"/>
    <w:rsid w:val="00DD7C0A"/>
    <w:rsid w:val="00DE0AF6"/>
    <w:rsid w:val="00DE24CE"/>
    <w:rsid w:val="00DE2E71"/>
    <w:rsid w:val="00DE356B"/>
    <w:rsid w:val="00DE3F25"/>
    <w:rsid w:val="00DE4146"/>
    <w:rsid w:val="00DE4B6C"/>
    <w:rsid w:val="00DE75C4"/>
    <w:rsid w:val="00DF07B4"/>
    <w:rsid w:val="00DF4797"/>
    <w:rsid w:val="00DF536D"/>
    <w:rsid w:val="00DF5AD6"/>
    <w:rsid w:val="00E05AB8"/>
    <w:rsid w:val="00E07006"/>
    <w:rsid w:val="00E10815"/>
    <w:rsid w:val="00E120A4"/>
    <w:rsid w:val="00E127C7"/>
    <w:rsid w:val="00E13224"/>
    <w:rsid w:val="00E146A2"/>
    <w:rsid w:val="00E14FF1"/>
    <w:rsid w:val="00E1571A"/>
    <w:rsid w:val="00E2000B"/>
    <w:rsid w:val="00E231BA"/>
    <w:rsid w:val="00E24D4C"/>
    <w:rsid w:val="00E26FDF"/>
    <w:rsid w:val="00E310D9"/>
    <w:rsid w:val="00E373AD"/>
    <w:rsid w:val="00E41730"/>
    <w:rsid w:val="00E41D7A"/>
    <w:rsid w:val="00E46415"/>
    <w:rsid w:val="00E475C2"/>
    <w:rsid w:val="00E501AE"/>
    <w:rsid w:val="00E50B0D"/>
    <w:rsid w:val="00E54983"/>
    <w:rsid w:val="00E5502D"/>
    <w:rsid w:val="00E5587E"/>
    <w:rsid w:val="00E6256F"/>
    <w:rsid w:val="00E636DA"/>
    <w:rsid w:val="00E71A2A"/>
    <w:rsid w:val="00E72C74"/>
    <w:rsid w:val="00E73AD7"/>
    <w:rsid w:val="00E73E67"/>
    <w:rsid w:val="00E75726"/>
    <w:rsid w:val="00E75846"/>
    <w:rsid w:val="00E7625A"/>
    <w:rsid w:val="00E84628"/>
    <w:rsid w:val="00E84FB5"/>
    <w:rsid w:val="00E856D3"/>
    <w:rsid w:val="00E85766"/>
    <w:rsid w:val="00E90114"/>
    <w:rsid w:val="00E9154E"/>
    <w:rsid w:val="00E91EB3"/>
    <w:rsid w:val="00E929D9"/>
    <w:rsid w:val="00E946E0"/>
    <w:rsid w:val="00E965F9"/>
    <w:rsid w:val="00E96A90"/>
    <w:rsid w:val="00E96C6D"/>
    <w:rsid w:val="00E978A3"/>
    <w:rsid w:val="00EA155B"/>
    <w:rsid w:val="00EA224B"/>
    <w:rsid w:val="00EA7065"/>
    <w:rsid w:val="00EA70A6"/>
    <w:rsid w:val="00EB0B22"/>
    <w:rsid w:val="00EB0C29"/>
    <w:rsid w:val="00EB4F55"/>
    <w:rsid w:val="00EB55F8"/>
    <w:rsid w:val="00EB6BA6"/>
    <w:rsid w:val="00EB7440"/>
    <w:rsid w:val="00EB7C20"/>
    <w:rsid w:val="00EC0D4E"/>
    <w:rsid w:val="00EC1181"/>
    <w:rsid w:val="00EC1D3B"/>
    <w:rsid w:val="00EC52AA"/>
    <w:rsid w:val="00EC69E1"/>
    <w:rsid w:val="00ED08FA"/>
    <w:rsid w:val="00ED1C77"/>
    <w:rsid w:val="00ED1F8B"/>
    <w:rsid w:val="00ED6558"/>
    <w:rsid w:val="00ED696A"/>
    <w:rsid w:val="00ED6AB3"/>
    <w:rsid w:val="00ED7FC3"/>
    <w:rsid w:val="00ED7FC5"/>
    <w:rsid w:val="00EE0AB6"/>
    <w:rsid w:val="00EE6C3E"/>
    <w:rsid w:val="00EE744F"/>
    <w:rsid w:val="00EF05BC"/>
    <w:rsid w:val="00EF33C7"/>
    <w:rsid w:val="00EF7E42"/>
    <w:rsid w:val="00F0331A"/>
    <w:rsid w:val="00F04877"/>
    <w:rsid w:val="00F05CD4"/>
    <w:rsid w:val="00F10742"/>
    <w:rsid w:val="00F120A5"/>
    <w:rsid w:val="00F13FC2"/>
    <w:rsid w:val="00F1737F"/>
    <w:rsid w:val="00F17573"/>
    <w:rsid w:val="00F17CE9"/>
    <w:rsid w:val="00F20631"/>
    <w:rsid w:val="00F23F86"/>
    <w:rsid w:val="00F24204"/>
    <w:rsid w:val="00F266D1"/>
    <w:rsid w:val="00F31BF0"/>
    <w:rsid w:val="00F337A9"/>
    <w:rsid w:val="00F35888"/>
    <w:rsid w:val="00F36D3B"/>
    <w:rsid w:val="00F377CE"/>
    <w:rsid w:val="00F40898"/>
    <w:rsid w:val="00F43CA9"/>
    <w:rsid w:val="00F46146"/>
    <w:rsid w:val="00F478B2"/>
    <w:rsid w:val="00F54E4D"/>
    <w:rsid w:val="00F5554A"/>
    <w:rsid w:val="00F564F1"/>
    <w:rsid w:val="00F56D3A"/>
    <w:rsid w:val="00F57ED6"/>
    <w:rsid w:val="00F622BF"/>
    <w:rsid w:val="00F62683"/>
    <w:rsid w:val="00F63073"/>
    <w:rsid w:val="00F63B33"/>
    <w:rsid w:val="00F6592C"/>
    <w:rsid w:val="00F65E13"/>
    <w:rsid w:val="00F720C6"/>
    <w:rsid w:val="00F72367"/>
    <w:rsid w:val="00F72D10"/>
    <w:rsid w:val="00F74C5F"/>
    <w:rsid w:val="00F75F01"/>
    <w:rsid w:val="00F77586"/>
    <w:rsid w:val="00F81373"/>
    <w:rsid w:val="00F81657"/>
    <w:rsid w:val="00F81ADD"/>
    <w:rsid w:val="00F8225B"/>
    <w:rsid w:val="00F829D2"/>
    <w:rsid w:val="00F83A2B"/>
    <w:rsid w:val="00F92BB0"/>
    <w:rsid w:val="00F931DC"/>
    <w:rsid w:val="00F96397"/>
    <w:rsid w:val="00FA0477"/>
    <w:rsid w:val="00FA26B8"/>
    <w:rsid w:val="00FB0341"/>
    <w:rsid w:val="00FB0B2C"/>
    <w:rsid w:val="00FB0C69"/>
    <w:rsid w:val="00FB1D49"/>
    <w:rsid w:val="00FB37F5"/>
    <w:rsid w:val="00FB422C"/>
    <w:rsid w:val="00FB47C2"/>
    <w:rsid w:val="00FB7D9C"/>
    <w:rsid w:val="00FB7F14"/>
    <w:rsid w:val="00FC2683"/>
    <w:rsid w:val="00FC68C7"/>
    <w:rsid w:val="00FC7515"/>
    <w:rsid w:val="00FD0ED0"/>
    <w:rsid w:val="00FD455A"/>
    <w:rsid w:val="00FD5C2C"/>
    <w:rsid w:val="00FE0049"/>
    <w:rsid w:val="00FE3E62"/>
    <w:rsid w:val="00FF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0FE0"/>
  <w15:chartTrackingRefBased/>
  <w15:docId w15:val="{FD6A71DB-E88A-449E-9A0B-A3151E59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29E"/>
    <w:rPr>
      <w:rFonts w:ascii="Times New Roman" w:eastAsia="Times New Roman" w:hAnsi="Times New Roman"/>
      <w:sz w:val="24"/>
      <w:szCs w:val="24"/>
    </w:rPr>
  </w:style>
  <w:style w:type="paragraph" w:styleId="Heading1">
    <w:name w:val="heading 1"/>
    <w:basedOn w:val="Normal"/>
    <w:next w:val="Normal"/>
    <w:link w:val="Heading1Char"/>
    <w:qFormat/>
    <w:rsid w:val="001F629E"/>
    <w:pPr>
      <w:keepNext/>
      <w:outlineLvl w:val="0"/>
    </w:pPr>
    <w:rPr>
      <w:sz w:val="28"/>
    </w:rPr>
  </w:style>
  <w:style w:type="paragraph" w:styleId="Heading2">
    <w:name w:val="heading 2"/>
    <w:basedOn w:val="Normal"/>
    <w:next w:val="Normal"/>
    <w:link w:val="Heading2Char"/>
    <w:uiPriority w:val="9"/>
    <w:unhideWhenUsed/>
    <w:qFormat/>
    <w:rsid w:val="001F629E"/>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unhideWhenUsed/>
    <w:qFormat/>
    <w:rsid w:val="001F629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629E"/>
    <w:rPr>
      <w:rFonts w:ascii="Times New Roman" w:eastAsia="Times New Roman" w:hAnsi="Times New Roman" w:cs="Times New Roman"/>
      <w:sz w:val="28"/>
      <w:szCs w:val="24"/>
    </w:rPr>
  </w:style>
  <w:style w:type="character" w:customStyle="1" w:styleId="Heading2Char">
    <w:name w:val="Heading 2 Char"/>
    <w:link w:val="Heading2"/>
    <w:uiPriority w:val="9"/>
    <w:rsid w:val="001F629E"/>
    <w:rPr>
      <w:rFonts w:ascii="Cambria" w:eastAsia="Times New Roman" w:hAnsi="Cambria" w:cs="Times New Roman"/>
      <w:b/>
      <w:bCs/>
      <w:i/>
      <w:iCs/>
      <w:sz w:val="28"/>
      <w:szCs w:val="28"/>
    </w:rPr>
  </w:style>
  <w:style w:type="character" w:customStyle="1" w:styleId="Heading4Char">
    <w:name w:val="Heading 4 Char"/>
    <w:link w:val="Heading4"/>
    <w:uiPriority w:val="9"/>
    <w:rsid w:val="001F629E"/>
    <w:rPr>
      <w:rFonts w:ascii="Calibri" w:eastAsia="Times New Roman" w:hAnsi="Calibri" w:cs="Times New Roman"/>
      <w:b/>
      <w:bCs/>
      <w:sz w:val="28"/>
      <w:szCs w:val="28"/>
    </w:rPr>
  </w:style>
  <w:style w:type="paragraph" w:styleId="BodyText">
    <w:name w:val="Body Text"/>
    <w:basedOn w:val="Normal"/>
    <w:link w:val="BodyTextChar"/>
    <w:rsid w:val="001F629E"/>
    <w:pPr>
      <w:jc w:val="both"/>
    </w:pPr>
  </w:style>
  <w:style w:type="character" w:customStyle="1" w:styleId="BodyTextChar">
    <w:name w:val="Body Text Char"/>
    <w:link w:val="BodyText"/>
    <w:rsid w:val="001F62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629E"/>
    <w:rPr>
      <w:rFonts w:ascii="Tahoma" w:hAnsi="Tahoma" w:cs="Tahoma"/>
      <w:sz w:val="16"/>
      <w:szCs w:val="16"/>
    </w:rPr>
  </w:style>
  <w:style w:type="character" w:customStyle="1" w:styleId="BalloonTextChar">
    <w:name w:val="Balloon Text Char"/>
    <w:link w:val="BalloonText"/>
    <w:uiPriority w:val="99"/>
    <w:semiHidden/>
    <w:rsid w:val="001F629E"/>
    <w:rPr>
      <w:rFonts w:ascii="Tahoma" w:eastAsia="Times New Roman" w:hAnsi="Tahoma" w:cs="Tahoma"/>
      <w:sz w:val="16"/>
      <w:szCs w:val="16"/>
    </w:rPr>
  </w:style>
  <w:style w:type="paragraph" w:styleId="Header">
    <w:name w:val="header"/>
    <w:basedOn w:val="Normal"/>
    <w:link w:val="HeaderChar"/>
    <w:uiPriority w:val="99"/>
    <w:unhideWhenUsed/>
    <w:rsid w:val="00F43CA9"/>
    <w:pPr>
      <w:tabs>
        <w:tab w:val="center" w:pos="4680"/>
        <w:tab w:val="right" w:pos="9360"/>
      </w:tabs>
    </w:pPr>
  </w:style>
  <w:style w:type="character" w:customStyle="1" w:styleId="HeaderChar">
    <w:name w:val="Header Char"/>
    <w:link w:val="Header"/>
    <w:uiPriority w:val="99"/>
    <w:rsid w:val="00F43CA9"/>
    <w:rPr>
      <w:rFonts w:ascii="Times New Roman" w:eastAsia="Times New Roman" w:hAnsi="Times New Roman"/>
      <w:sz w:val="24"/>
      <w:szCs w:val="24"/>
    </w:rPr>
  </w:style>
  <w:style w:type="paragraph" w:styleId="Footer">
    <w:name w:val="footer"/>
    <w:basedOn w:val="Normal"/>
    <w:link w:val="FooterChar"/>
    <w:uiPriority w:val="99"/>
    <w:unhideWhenUsed/>
    <w:rsid w:val="00F43CA9"/>
    <w:pPr>
      <w:tabs>
        <w:tab w:val="center" w:pos="4680"/>
        <w:tab w:val="right" w:pos="9360"/>
      </w:tabs>
    </w:pPr>
  </w:style>
  <w:style w:type="character" w:customStyle="1" w:styleId="FooterChar">
    <w:name w:val="Footer Char"/>
    <w:link w:val="Footer"/>
    <w:uiPriority w:val="99"/>
    <w:rsid w:val="00F43CA9"/>
    <w:rPr>
      <w:rFonts w:ascii="Times New Roman" w:eastAsia="Times New Roman" w:hAnsi="Times New Roman"/>
      <w:sz w:val="24"/>
      <w:szCs w:val="24"/>
    </w:rPr>
  </w:style>
  <w:style w:type="character" w:styleId="Hyperlink">
    <w:name w:val="Hyperlink"/>
    <w:uiPriority w:val="99"/>
    <w:unhideWhenUsed/>
    <w:rsid w:val="008D33AD"/>
    <w:rPr>
      <w:color w:val="0000FF"/>
      <w:u w:val="single"/>
    </w:rPr>
  </w:style>
  <w:style w:type="paragraph" w:styleId="PlainText">
    <w:name w:val="Plain Text"/>
    <w:basedOn w:val="Normal"/>
    <w:link w:val="PlainTextChar"/>
    <w:uiPriority w:val="99"/>
    <w:semiHidden/>
    <w:unhideWhenUsed/>
    <w:rsid w:val="00AE426A"/>
    <w:rPr>
      <w:rFonts w:ascii="Consolas" w:eastAsia="Calibri" w:hAnsi="Consolas"/>
      <w:sz w:val="21"/>
      <w:szCs w:val="21"/>
    </w:rPr>
  </w:style>
  <w:style w:type="character" w:customStyle="1" w:styleId="PlainTextChar">
    <w:name w:val="Plain Text Char"/>
    <w:link w:val="PlainText"/>
    <w:uiPriority w:val="99"/>
    <w:semiHidden/>
    <w:rsid w:val="00AE426A"/>
    <w:rPr>
      <w:rFonts w:ascii="Consolas" w:eastAsia="Calibri" w:hAnsi="Consolas" w:cs="Times New Roman"/>
      <w:sz w:val="21"/>
      <w:szCs w:val="21"/>
    </w:rPr>
  </w:style>
  <w:style w:type="paragraph" w:styleId="ListParagraph">
    <w:name w:val="List Paragraph"/>
    <w:basedOn w:val="Normal"/>
    <w:uiPriority w:val="34"/>
    <w:qFormat/>
    <w:rsid w:val="00DC4CAB"/>
    <w:pPr>
      <w:ind w:left="720"/>
    </w:pPr>
  </w:style>
  <w:style w:type="character" w:customStyle="1" w:styleId="apple-converted-space">
    <w:name w:val="apple-converted-space"/>
    <w:rsid w:val="00265230"/>
  </w:style>
  <w:style w:type="character" w:styleId="CommentReference">
    <w:name w:val="annotation reference"/>
    <w:uiPriority w:val="99"/>
    <w:semiHidden/>
    <w:unhideWhenUsed/>
    <w:rsid w:val="00072C0F"/>
    <w:rPr>
      <w:sz w:val="16"/>
      <w:szCs w:val="16"/>
    </w:rPr>
  </w:style>
  <w:style w:type="paragraph" w:styleId="CommentText">
    <w:name w:val="annotation text"/>
    <w:basedOn w:val="Normal"/>
    <w:link w:val="CommentTextChar"/>
    <w:uiPriority w:val="99"/>
    <w:semiHidden/>
    <w:unhideWhenUsed/>
    <w:rsid w:val="00072C0F"/>
    <w:rPr>
      <w:sz w:val="20"/>
      <w:szCs w:val="20"/>
    </w:rPr>
  </w:style>
  <w:style w:type="character" w:customStyle="1" w:styleId="CommentTextChar">
    <w:name w:val="Comment Text Char"/>
    <w:link w:val="CommentText"/>
    <w:uiPriority w:val="99"/>
    <w:semiHidden/>
    <w:rsid w:val="00072C0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72C0F"/>
    <w:rPr>
      <w:b/>
      <w:bCs/>
    </w:rPr>
  </w:style>
  <w:style w:type="character" w:customStyle="1" w:styleId="CommentSubjectChar">
    <w:name w:val="Comment Subject Char"/>
    <w:link w:val="CommentSubject"/>
    <w:uiPriority w:val="99"/>
    <w:semiHidden/>
    <w:rsid w:val="00072C0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0885">
      <w:bodyDiv w:val="1"/>
      <w:marLeft w:val="0"/>
      <w:marRight w:val="0"/>
      <w:marTop w:val="0"/>
      <w:marBottom w:val="0"/>
      <w:divBdr>
        <w:top w:val="none" w:sz="0" w:space="0" w:color="auto"/>
        <w:left w:val="none" w:sz="0" w:space="0" w:color="auto"/>
        <w:bottom w:val="none" w:sz="0" w:space="0" w:color="auto"/>
        <w:right w:val="none" w:sz="0" w:space="0" w:color="auto"/>
      </w:divBdr>
      <w:divsChild>
        <w:div w:id="426463504">
          <w:marLeft w:val="0"/>
          <w:marRight w:val="0"/>
          <w:marTop w:val="0"/>
          <w:marBottom w:val="0"/>
          <w:divBdr>
            <w:top w:val="none" w:sz="0" w:space="0" w:color="auto"/>
            <w:left w:val="none" w:sz="0" w:space="0" w:color="auto"/>
            <w:bottom w:val="none" w:sz="0" w:space="0" w:color="auto"/>
            <w:right w:val="none" w:sz="0" w:space="0" w:color="auto"/>
          </w:divBdr>
          <w:divsChild>
            <w:div w:id="727649111">
              <w:marLeft w:val="0"/>
              <w:marRight w:val="0"/>
              <w:marTop w:val="0"/>
              <w:marBottom w:val="0"/>
              <w:divBdr>
                <w:top w:val="none" w:sz="0" w:space="0" w:color="auto"/>
                <w:left w:val="none" w:sz="0" w:space="0" w:color="auto"/>
                <w:bottom w:val="none" w:sz="0" w:space="0" w:color="auto"/>
                <w:right w:val="none" w:sz="0" w:space="0" w:color="auto"/>
              </w:divBdr>
            </w:div>
          </w:divsChild>
        </w:div>
        <w:div w:id="682707451">
          <w:marLeft w:val="0"/>
          <w:marRight w:val="0"/>
          <w:marTop w:val="0"/>
          <w:marBottom w:val="0"/>
          <w:divBdr>
            <w:top w:val="none" w:sz="0" w:space="0" w:color="auto"/>
            <w:left w:val="none" w:sz="0" w:space="0" w:color="auto"/>
            <w:bottom w:val="none" w:sz="0" w:space="0" w:color="auto"/>
            <w:right w:val="none" w:sz="0" w:space="0" w:color="auto"/>
          </w:divBdr>
          <w:divsChild>
            <w:div w:id="286937949">
              <w:marLeft w:val="0"/>
              <w:marRight w:val="0"/>
              <w:marTop w:val="0"/>
              <w:marBottom w:val="0"/>
              <w:divBdr>
                <w:top w:val="none" w:sz="0" w:space="0" w:color="auto"/>
                <w:left w:val="none" w:sz="0" w:space="0" w:color="auto"/>
                <w:bottom w:val="none" w:sz="0" w:space="0" w:color="auto"/>
                <w:right w:val="none" w:sz="0" w:space="0" w:color="auto"/>
              </w:divBdr>
            </w:div>
          </w:divsChild>
        </w:div>
        <w:div w:id="687291127">
          <w:marLeft w:val="0"/>
          <w:marRight w:val="0"/>
          <w:marTop w:val="0"/>
          <w:marBottom w:val="0"/>
          <w:divBdr>
            <w:top w:val="none" w:sz="0" w:space="0" w:color="auto"/>
            <w:left w:val="none" w:sz="0" w:space="0" w:color="auto"/>
            <w:bottom w:val="none" w:sz="0" w:space="0" w:color="auto"/>
            <w:right w:val="none" w:sz="0" w:space="0" w:color="auto"/>
          </w:divBdr>
          <w:divsChild>
            <w:div w:id="1316835782">
              <w:marLeft w:val="0"/>
              <w:marRight w:val="0"/>
              <w:marTop w:val="0"/>
              <w:marBottom w:val="0"/>
              <w:divBdr>
                <w:top w:val="none" w:sz="0" w:space="0" w:color="auto"/>
                <w:left w:val="none" w:sz="0" w:space="0" w:color="auto"/>
                <w:bottom w:val="none" w:sz="0" w:space="0" w:color="auto"/>
                <w:right w:val="none" w:sz="0" w:space="0" w:color="auto"/>
              </w:divBdr>
            </w:div>
          </w:divsChild>
        </w:div>
        <w:div w:id="1680428744">
          <w:marLeft w:val="0"/>
          <w:marRight w:val="0"/>
          <w:marTop w:val="0"/>
          <w:marBottom w:val="0"/>
          <w:divBdr>
            <w:top w:val="none" w:sz="0" w:space="0" w:color="auto"/>
            <w:left w:val="none" w:sz="0" w:space="0" w:color="auto"/>
            <w:bottom w:val="none" w:sz="0" w:space="0" w:color="auto"/>
            <w:right w:val="none" w:sz="0" w:space="0" w:color="auto"/>
          </w:divBdr>
          <w:divsChild>
            <w:div w:id="756753279">
              <w:marLeft w:val="0"/>
              <w:marRight w:val="0"/>
              <w:marTop w:val="0"/>
              <w:marBottom w:val="0"/>
              <w:divBdr>
                <w:top w:val="none" w:sz="0" w:space="0" w:color="auto"/>
                <w:left w:val="none" w:sz="0" w:space="0" w:color="auto"/>
                <w:bottom w:val="none" w:sz="0" w:space="0" w:color="auto"/>
                <w:right w:val="none" w:sz="0" w:space="0" w:color="auto"/>
              </w:divBdr>
            </w:div>
          </w:divsChild>
        </w:div>
        <w:div w:id="1800298399">
          <w:marLeft w:val="0"/>
          <w:marRight w:val="0"/>
          <w:marTop w:val="0"/>
          <w:marBottom w:val="0"/>
          <w:divBdr>
            <w:top w:val="none" w:sz="0" w:space="0" w:color="auto"/>
            <w:left w:val="none" w:sz="0" w:space="0" w:color="auto"/>
            <w:bottom w:val="none" w:sz="0" w:space="0" w:color="auto"/>
            <w:right w:val="none" w:sz="0" w:space="0" w:color="auto"/>
          </w:divBdr>
          <w:divsChild>
            <w:div w:id="76485779">
              <w:marLeft w:val="0"/>
              <w:marRight w:val="0"/>
              <w:marTop w:val="0"/>
              <w:marBottom w:val="0"/>
              <w:divBdr>
                <w:top w:val="none" w:sz="0" w:space="0" w:color="auto"/>
                <w:left w:val="none" w:sz="0" w:space="0" w:color="auto"/>
                <w:bottom w:val="none" w:sz="0" w:space="0" w:color="auto"/>
                <w:right w:val="none" w:sz="0" w:space="0" w:color="auto"/>
              </w:divBdr>
            </w:div>
          </w:divsChild>
        </w:div>
        <w:div w:id="1826628137">
          <w:marLeft w:val="0"/>
          <w:marRight w:val="0"/>
          <w:marTop w:val="0"/>
          <w:marBottom w:val="0"/>
          <w:divBdr>
            <w:top w:val="none" w:sz="0" w:space="0" w:color="auto"/>
            <w:left w:val="none" w:sz="0" w:space="0" w:color="auto"/>
            <w:bottom w:val="none" w:sz="0" w:space="0" w:color="auto"/>
            <w:right w:val="none" w:sz="0" w:space="0" w:color="auto"/>
          </w:divBdr>
          <w:divsChild>
            <w:div w:id="986740740">
              <w:marLeft w:val="0"/>
              <w:marRight w:val="0"/>
              <w:marTop w:val="0"/>
              <w:marBottom w:val="0"/>
              <w:divBdr>
                <w:top w:val="none" w:sz="0" w:space="0" w:color="auto"/>
                <w:left w:val="none" w:sz="0" w:space="0" w:color="auto"/>
                <w:bottom w:val="none" w:sz="0" w:space="0" w:color="auto"/>
                <w:right w:val="none" w:sz="0" w:space="0" w:color="auto"/>
              </w:divBdr>
            </w:div>
          </w:divsChild>
        </w:div>
        <w:div w:id="1980501794">
          <w:marLeft w:val="0"/>
          <w:marRight w:val="0"/>
          <w:marTop w:val="0"/>
          <w:marBottom w:val="0"/>
          <w:divBdr>
            <w:top w:val="none" w:sz="0" w:space="0" w:color="auto"/>
            <w:left w:val="none" w:sz="0" w:space="0" w:color="auto"/>
            <w:bottom w:val="none" w:sz="0" w:space="0" w:color="auto"/>
            <w:right w:val="none" w:sz="0" w:space="0" w:color="auto"/>
          </w:divBdr>
          <w:divsChild>
            <w:div w:id="1915043197">
              <w:marLeft w:val="0"/>
              <w:marRight w:val="0"/>
              <w:marTop w:val="0"/>
              <w:marBottom w:val="0"/>
              <w:divBdr>
                <w:top w:val="none" w:sz="0" w:space="0" w:color="auto"/>
                <w:left w:val="none" w:sz="0" w:space="0" w:color="auto"/>
                <w:bottom w:val="none" w:sz="0" w:space="0" w:color="auto"/>
                <w:right w:val="none" w:sz="0" w:space="0" w:color="auto"/>
              </w:divBdr>
            </w:div>
          </w:divsChild>
        </w:div>
        <w:div w:id="2017420930">
          <w:marLeft w:val="0"/>
          <w:marRight w:val="0"/>
          <w:marTop w:val="0"/>
          <w:marBottom w:val="0"/>
          <w:divBdr>
            <w:top w:val="none" w:sz="0" w:space="0" w:color="auto"/>
            <w:left w:val="none" w:sz="0" w:space="0" w:color="auto"/>
            <w:bottom w:val="none" w:sz="0" w:space="0" w:color="auto"/>
            <w:right w:val="none" w:sz="0" w:space="0" w:color="auto"/>
          </w:divBdr>
          <w:divsChild>
            <w:div w:id="1929734061">
              <w:marLeft w:val="0"/>
              <w:marRight w:val="0"/>
              <w:marTop w:val="0"/>
              <w:marBottom w:val="0"/>
              <w:divBdr>
                <w:top w:val="none" w:sz="0" w:space="0" w:color="auto"/>
                <w:left w:val="none" w:sz="0" w:space="0" w:color="auto"/>
                <w:bottom w:val="none" w:sz="0" w:space="0" w:color="auto"/>
                <w:right w:val="none" w:sz="0" w:space="0" w:color="auto"/>
              </w:divBdr>
            </w:div>
          </w:divsChild>
        </w:div>
        <w:div w:id="2119107488">
          <w:marLeft w:val="0"/>
          <w:marRight w:val="0"/>
          <w:marTop w:val="0"/>
          <w:marBottom w:val="0"/>
          <w:divBdr>
            <w:top w:val="none" w:sz="0" w:space="0" w:color="auto"/>
            <w:left w:val="none" w:sz="0" w:space="0" w:color="auto"/>
            <w:bottom w:val="none" w:sz="0" w:space="0" w:color="auto"/>
            <w:right w:val="none" w:sz="0" w:space="0" w:color="auto"/>
          </w:divBdr>
          <w:divsChild>
            <w:div w:id="19341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1633">
      <w:bodyDiv w:val="1"/>
      <w:marLeft w:val="0"/>
      <w:marRight w:val="0"/>
      <w:marTop w:val="0"/>
      <w:marBottom w:val="0"/>
      <w:divBdr>
        <w:top w:val="none" w:sz="0" w:space="0" w:color="auto"/>
        <w:left w:val="none" w:sz="0" w:space="0" w:color="auto"/>
        <w:bottom w:val="none" w:sz="0" w:space="0" w:color="auto"/>
        <w:right w:val="none" w:sz="0" w:space="0" w:color="auto"/>
      </w:divBdr>
    </w:div>
    <w:div w:id="596402793">
      <w:bodyDiv w:val="1"/>
      <w:marLeft w:val="0"/>
      <w:marRight w:val="0"/>
      <w:marTop w:val="0"/>
      <w:marBottom w:val="0"/>
      <w:divBdr>
        <w:top w:val="none" w:sz="0" w:space="0" w:color="auto"/>
        <w:left w:val="none" w:sz="0" w:space="0" w:color="auto"/>
        <w:bottom w:val="none" w:sz="0" w:space="0" w:color="auto"/>
        <w:right w:val="none" w:sz="0" w:space="0" w:color="auto"/>
      </w:divBdr>
    </w:div>
    <w:div w:id="928467120">
      <w:bodyDiv w:val="1"/>
      <w:marLeft w:val="0"/>
      <w:marRight w:val="0"/>
      <w:marTop w:val="0"/>
      <w:marBottom w:val="0"/>
      <w:divBdr>
        <w:top w:val="none" w:sz="0" w:space="0" w:color="auto"/>
        <w:left w:val="none" w:sz="0" w:space="0" w:color="auto"/>
        <w:bottom w:val="none" w:sz="0" w:space="0" w:color="auto"/>
        <w:right w:val="none" w:sz="0" w:space="0" w:color="auto"/>
      </w:divBdr>
    </w:div>
    <w:div w:id="1002395572">
      <w:bodyDiv w:val="1"/>
      <w:marLeft w:val="0"/>
      <w:marRight w:val="0"/>
      <w:marTop w:val="0"/>
      <w:marBottom w:val="0"/>
      <w:divBdr>
        <w:top w:val="none" w:sz="0" w:space="0" w:color="auto"/>
        <w:left w:val="none" w:sz="0" w:space="0" w:color="auto"/>
        <w:bottom w:val="none" w:sz="0" w:space="0" w:color="auto"/>
        <w:right w:val="none" w:sz="0" w:space="0" w:color="auto"/>
      </w:divBdr>
    </w:div>
    <w:div w:id="1065227551">
      <w:bodyDiv w:val="1"/>
      <w:marLeft w:val="0"/>
      <w:marRight w:val="0"/>
      <w:marTop w:val="0"/>
      <w:marBottom w:val="0"/>
      <w:divBdr>
        <w:top w:val="none" w:sz="0" w:space="0" w:color="auto"/>
        <w:left w:val="none" w:sz="0" w:space="0" w:color="auto"/>
        <w:bottom w:val="none" w:sz="0" w:space="0" w:color="auto"/>
        <w:right w:val="none" w:sz="0" w:space="0" w:color="auto"/>
      </w:divBdr>
    </w:div>
    <w:div w:id="1370103277">
      <w:bodyDiv w:val="1"/>
      <w:marLeft w:val="0"/>
      <w:marRight w:val="0"/>
      <w:marTop w:val="0"/>
      <w:marBottom w:val="0"/>
      <w:divBdr>
        <w:top w:val="none" w:sz="0" w:space="0" w:color="auto"/>
        <w:left w:val="none" w:sz="0" w:space="0" w:color="auto"/>
        <w:bottom w:val="none" w:sz="0" w:space="0" w:color="auto"/>
        <w:right w:val="none" w:sz="0" w:space="0" w:color="auto"/>
      </w:divBdr>
    </w:div>
    <w:div w:id="1498812725">
      <w:bodyDiv w:val="1"/>
      <w:marLeft w:val="0"/>
      <w:marRight w:val="0"/>
      <w:marTop w:val="0"/>
      <w:marBottom w:val="0"/>
      <w:divBdr>
        <w:top w:val="none" w:sz="0" w:space="0" w:color="auto"/>
        <w:left w:val="none" w:sz="0" w:space="0" w:color="auto"/>
        <w:bottom w:val="none" w:sz="0" w:space="0" w:color="auto"/>
        <w:right w:val="none" w:sz="0" w:space="0" w:color="auto"/>
      </w:divBdr>
    </w:div>
    <w:div w:id="1892109862">
      <w:bodyDiv w:val="1"/>
      <w:marLeft w:val="0"/>
      <w:marRight w:val="0"/>
      <w:marTop w:val="0"/>
      <w:marBottom w:val="0"/>
      <w:divBdr>
        <w:top w:val="none" w:sz="0" w:space="0" w:color="auto"/>
        <w:left w:val="none" w:sz="0" w:space="0" w:color="auto"/>
        <w:bottom w:val="none" w:sz="0" w:space="0" w:color="auto"/>
        <w:right w:val="none" w:sz="0" w:space="0" w:color="auto"/>
      </w:divBdr>
    </w:div>
    <w:div w:id="21357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7F6C7-813D-4089-B38F-B050A1DC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cp:lastModifiedBy>Cindy Warda</cp:lastModifiedBy>
  <cp:revision>5</cp:revision>
  <cp:lastPrinted>2018-08-20T16:50:00Z</cp:lastPrinted>
  <dcterms:created xsi:type="dcterms:W3CDTF">2018-11-20T17:17:00Z</dcterms:created>
  <dcterms:modified xsi:type="dcterms:W3CDTF">2018-12-20T15:46:00Z</dcterms:modified>
</cp:coreProperties>
</file>